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644" w:rsidRDefault="009C2CF7" w:rsidP="00765605">
      <w:pPr>
        <w:spacing w:after="0"/>
        <w:jc w:val="both"/>
        <w:rPr>
          <w:rFonts w:ascii="Book Antiqua" w:hAnsi="Book Antiqua" w:cs="Times New Roman"/>
          <w:b/>
          <w:sz w:val="32"/>
          <w:szCs w:val="32"/>
        </w:rPr>
      </w:pPr>
      <w:r>
        <w:rPr>
          <w:rFonts w:ascii="Book Antiqua" w:hAnsi="Book Antiqua" w:cs="Times New Roman"/>
          <w:b/>
          <w:sz w:val="32"/>
          <w:szCs w:val="32"/>
        </w:rPr>
        <w:t>ILUSTRÍSSIMO SENHOR DIRETOR DA UNIDADE REGIONAL DO EGRÉGIO TRIBUNAL DE CONTAS DO ESTADO DE SÃO PAULO EM ADAMANTINA-SP</w:t>
      </w:r>
      <w:r w:rsidR="0054363D" w:rsidRPr="009D0C6C">
        <w:rPr>
          <w:rFonts w:ascii="Book Antiqua" w:hAnsi="Book Antiqua" w:cs="Times New Roman"/>
          <w:b/>
          <w:sz w:val="32"/>
          <w:szCs w:val="32"/>
        </w:rPr>
        <w:t>.</w:t>
      </w:r>
      <w:r>
        <w:rPr>
          <w:rFonts w:ascii="Book Antiqua" w:hAnsi="Book Antiqua" w:cs="Times New Roman"/>
          <w:b/>
          <w:sz w:val="32"/>
          <w:szCs w:val="32"/>
        </w:rPr>
        <w:t xml:space="preserve"> </w:t>
      </w:r>
    </w:p>
    <w:p w:rsidR="0054363D" w:rsidRPr="009D0C6C" w:rsidRDefault="009C2CF7" w:rsidP="00765605">
      <w:pPr>
        <w:spacing w:after="0"/>
        <w:jc w:val="both"/>
        <w:rPr>
          <w:rFonts w:ascii="Book Antiqua" w:hAnsi="Book Antiqua" w:cs="Times New Roman"/>
          <w:b/>
          <w:sz w:val="32"/>
          <w:szCs w:val="32"/>
        </w:rPr>
      </w:pPr>
      <w:r>
        <w:rPr>
          <w:rFonts w:ascii="Book Antiqua" w:hAnsi="Book Antiqua" w:cs="Times New Roman"/>
          <w:b/>
          <w:sz w:val="32"/>
          <w:szCs w:val="32"/>
        </w:rPr>
        <w:t>UR-18</w:t>
      </w:r>
    </w:p>
    <w:p w:rsidR="0054363D" w:rsidRPr="009D0C6C" w:rsidRDefault="0054363D" w:rsidP="00765605">
      <w:pPr>
        <w:spacing w:after="0"/>
        <w:jc w:val="both"/>
        <w:rPr>
          <w:rFonts w:ascii="Book Antiqua" w:hAnsi="Book Antiqua" w:cs="Times New Roman"/>
          <w:sz w:val="32"/>
          <w:szCs w:val="32"/>
        </w:rPr>
      </w:pPr>
      <w:bookmarkStart w:id="0" w:name="_GoBack"/>
      <w:bookmarkEnd w:id="0"/>
    </w:p>
    <w:p w:rsidR="0054363D" w:rsidRPr="00765605" w:rsidRDefault="0054363D" w:rsidP="00765605">
      <w:pPr>
        <w:spacing w:after="0"/>
        <w:jc w:val="both"/>
        <w:rPr>
          <w:rFonts w:ascii="Book Antiqua" w:hAnsi="Book Antiqua" w:cs="Times New Roman"/>
          <w:sz w:val="26"/>
          <w:szCs w:val="26"/>
        </w:rPr>
      </w:pPr>
    </w:p>
    <w:p w:rsidR="0054363D" w:rsidRPr="00765605" w:rsidRDefault="0054363D" w:rsidP="00765605">
      <w:pPr>
        <w:spacing w:after="0"/>
        <w:jc w:val="both"/>
        <w:rPr>
          <w:rFonts w:ascii="Book Antiqua" w:hAnsi="Book Antiqua" w:cs="Times New Roman"/>
          <w:sz w:val="26"/>
          <w:szCs w:val="26"/>
        </w:rPr>
      </w:pPr>
    </w:p>
    <w:p w:rsidR="0054363D" w:rsidRDefault="0054363D" w:rsidP="00765605">
      <w:pPr>
        <w:spacing w:after="0"/>
        <w:jc w:val="both"/>
        <w:rPr>
          <w:rFonts w:ascii="Book Antiqua" w:hAnsi="Book Antiqua" w:cs="Times New Roman"/>
          <w:sz w:val="26"/>
          <w:szCs w:val="26"/>
        </w:rPr>
      </w:pPr>
    </w:p>
    <w:p w:rsidR="00765605" w:rsidRDefault="00765605" w:rsidP="00765605">
      <w:pPr>
        <w:spacing w:after="0"/>
        <w:jc w:val="both"/>
        <w:rPr>
          <w:rFonts w:ascii="Book Antiqua" w:hAnsi="Book Antiqua" w:cs="Times New Roman"/>
          <w:sz w:val="26"/>
          <w:szCs w:val="26"/>
        </w:rPr>
      </w:pPr>
    </w:p>
    <w:p w:rsidR="00765605" w:rsidRDefault="00765605" w:rsidP="00765605">
      <w:pPr>
        <w:spacing w:after="0"/>
        <w:jc w:val="both"/>
        <w:rPr>
          <w:rFonts w:ascii="Book Antiqua" w:hAnsi="Book Antiqua" w:cs="Times New Roman"/>
          <w:sz w:val="26"/>
          <w:szCs w:val="26"/>
        </w:rPr>
      </w:pPr>
    </w:p>
    <w:p w:rsidR="00765605" w:rsidRDefault="00765605" w:rsidP="00765605">
      <w:pPr>
        <w:spacing w:after="0"/>
        <w:jc w:val="both"/>
        <w:rPr>
          <w:rFonts w:ascii="Book Antiqua" w:hAnsi="Book Antiqua" w:cs="Times New Roman"/>
          <w:sz w:val="26"/>
          <w:szCs w:val="26"/>
        </w:rPr>
      </w:pPr>
    </w:p>
    <w:p w:rsidR="00765605" w:rsidRDefault="00765605" w:rsidP="00765605">
      <w:pPr>
        <w:spacing w:after="0"/>
        <w:jc w:val="both"/>
        <w:rPr>
          <w:rFonts w:ascii="Book Antiqua" w:hAnsi="Book Antiqua" w:cs="Times New Roman"/>
          <w:sz w:val="26"/>
          <w:szCs w:val="26"/>
        </w:rPr>
      </w:pPr>
    </w:p>
    <w:p w:rsidR="00EE59FE" w:rsidRPr="00765605" w:rsidRDefault="00EE59FE" w:rsidP="00765605">
      <w:pPr>
        <w:spacing w:after="0"/>
        <w:jc w:val="both"/>
        <w:rPr>
          <w:rFonts w:ascii="Book Antiqua" w:hAnsi="Book Antiqua" w:cs="Times New Roman"/>
          <w:sz w:val="26"/>
          <w:szCs w:val="26"/>
        </w:rPr>
      </w:pPr>
    </w:p>
    <w:p w:rsidR="002C468E" w:rsidRDefault="005727A3" w:rsidP="002C468E">
      <w:pPr>
        <w:spacing w:after="0"/>
        <w:jc w:val="both"/>
        <w:rPr>
          <w:rFonts w:ascii="Book Antiqua" w:hAnsi="Book Antiqua"/>
          <w:sz w:val="26"/>
          <w:szCs w:val="26"/>
        </w:rPr>
      </w:pPr>
      <w:r>
        <w:rPr>
          <w:rFonts w:ascii="Book Antiqua" w:hAnsi="Book Antiqua" w:cs="Times New Roman"/>
          <w:b/>
          <w:sz w:val="26"/>
          <w:szCs w:val="26"/>
        </w:rPr>
        <w:t xml:space="preserve"> </w:t>
      </w:r>
      <w:r>
        <w:rPr>
          <w:rFonts w:ascii="Book Antiqua" w:hAnsi="Book Antiqua" w:cs="Times New Roman"/>
          <w:b/>
          <w:sz w:val="26"/>
          <w:szCs w:val="26"/>
        </w:rPr>
        <w:tab/>
      </w:r>
      <w:r>
        <w:rPr>
          <w:rFonts w:ascii="Book Antiqua" w:hAnsi="Book Antiqua" w:cs="Times New Roman"/>
          <w:b/>
          <w:sz w:val="26"/>
          <w:szCs w:val="26"/>
        </w:rPr>
        <w:tab/>
      </w:r>
      <w:r>
        <w:rPr>
          <w:rFonts w:ascii="Book Antiqua" w:hAnsi="Book Antiqua" w:cs="Times New Roman"/>
          <w:b/>
          <w:sz w:val="26"/>
          <w:szCs w:val="26"/>
        </w:rPr>
        <w:tab/>
      </w:r>
      <w:r>
        <w:rPr>
          <w:rFonts w:ascii="Book Antiqua" w:hAnsi="Book Antiqua" w:cs="Times New Roman"/>
          <w:b/>
          <w:sz w:val="26"/>
          <w:szCs w:val="26"/>
        </w:rPr>
        <w:tab/>
      </w:r>
      <w:r w:rsidR="00992A6B">
        <w:rPr>
          <w:rFonts w:ascii="Book Antiqua" w:hAnsi="Book Antiqua" w:cs="Times New Roman"/>
          <w:b/>
          <w:sz w:val="26"/>
          <w:szCs w:val="26"/>
        </w:rPr>
        <w:t xml:space="preserve"> </w:t>
      </w:r>
      <w:r w:rsidR="00992A6B">
        <w:rPr>
          <w:rFonts w:ascii="Book Antiqua" w:hAnsi="Book Antiqua" w:cs="Times New Roman"/>
          <w:b/>
          <w:sz w:val="26"/>
          <w:szCs w:val="26"/>
        </w:rPr>
        <w:tab/>
      </w:r>
      <w:r w:rsidR="00E95644">
        <w:rPr>
          <w:rFonts w:ascii="Book Antiqua" w:hAnsi="Book Antiqua" w:cs="Times New Roman"/>
          <w:b/>
          <w:sz w:val="26"/>
          <w:szCs w:val="26"/>
        </w:rPr>
        <w:t>JOSÉ R</w:t>
      </w:r>
      <w:r w:rsidR="009C2CF7">
        <w:rPr>
          <w:rFonts w:ascii="Book Antiqua" w:hAnsi="Book Antiqua" w:cs="Times New Roman"/>
          <w:b/>
          <w:sz w:val="26"/>
          <w:szCs w:val="26"/>
        </w:rPr>
        <w:t>ICARDO RAYMUNDO</w:t>
      </w:r>
      <w:r w:rsidR="0054363D" w:rsidRPr="00765605">
        <w:rPr>
          <w:rFonts w:ascii="Book Antiqua" w:hAnsi="Book Antiqua" w:cs="Times New Roman"/>
          <w:sz w:val="26"/>
          <w:szCs w:val="26"/>
        </w:rPr>
        <w:t xml:space="preserve">, </w:t>
      </w:r>
      <w:r>
        <w:rPr>
          <w:rFonts w:ascii="Book Antiqua" w:hAnsi="Book Antiqua" w:cs="Times New Roman"/>
          <w:sz w:val="26"/>
          <w:szCs w:val="26"/>
        </w:rPr>
        <w:t xml:space="preserve">brasileiro, </w:t>
      </w:r>
      <w:r w:rsidR="009C2CF7">
        <w:rPr>
          <w:rFonts w:ascii="Book Antiqua" w:hAnsi="Book Antiqua" w:cs="Times New Roman"/>
          <w:sz w:val="26"/>
          <w:szCs w:val="26"/>
        </w:rPr>
        <w:t>viúvo</w:t>
      </w:r>
      <w:r>
        <w:rPr>
          <w:rFonts w:ascii="Book Antiqua" w:hAnsi="Book Antiqua" w:cs="Times New Roman"/>
          <w:sz w:val="26"/>
          <w:szCs w:val="26"/>
        </w:rPr>
        <w:t>, empresário, portador do RG. n     e do CPF/MF n</w:t>
      </w:r>
      <w:r w:rsidR="009C2CF7">
        <w:rPr>
          <w:rFonts w:ascii="Book Antiqua" w:hAnsi="Book Antiqua" w:cs="Times New Roman"/>
          <w:sz w:val="26"/>
          <w:szCs w:val="26"/>
        </w:rPr>
        <w:t>º</w:t>
      </w:r>
      <w:r>
        <w:rPr>
          <w:rFonts w:ascii="Book Antiqua" w:hAnsi="Book Antiqua" w:cs="Times New Roman"/>
          <w:sz w:val="26"/>
          <w:szCs w:val="26"/>
        </w:rPr>
        <w:t xml:space="preserve">    </w:t>
      </w:r>
      <w:r w:rsidR="009C2CF7">
        <w:rPr>
          <w:rFonts w:ascii="Book Antiqua" w:hAnsi="Book Antiqua" w:cs="Times New Roman"/>
          <w:sz w:val="26"/>
          <w:szCs w:val="26"/>
        </w:rPr>
        <w:t xml:space="preserve"> e do Título de Eleitor nº    (cópias anexas)</w:t>
      </w:r>
      <w:r>
        <w:rPr>
          <w:rFonts w:ascii="Book Antiqua" w:hAnsi="Book Antiqua" w:cs="Times New Roman"/>
          <w:sz w:val="26"/>
          <w:szCs w:val="26"/>
        </w:rPr>
        <w:t>, residente e domiciliado à Rua     n</w:t>
      </w:r>
      <w:r w:rsidR="009C2CF7">
        <w:rPr>
          <w:rFonts w:ascii="Book Antiqua" w:hAnsi="Book Antiqua" w:cs="Times New Roman"/>
          <w:sz w:val="26"/>
          <w:szCs w:val="26"/>
        </w:rPr>
        <w:t>º</w:t>
      </w:r>
      <w:r>
        <w:rPr>
          <w:rFonts w:ascii="Book Antiqua" w:hAnsi="Book Antiqua" w:cs="Times New Roman"/>
          <w:sz w:val="26"/>
          <w:szCs w:val="26"/>
        </w:rPr>
        <w:t xml:space="preserve">   n</w:t>
      </w:r>
      <w:r w:rsidR="009C2CF7">
        <w:rPr>
          <w:rFonts w:ascii="Book Antiqua" w:hAnsi="Book Antiqua" w:cs="Times New Roman"/>
          <w:sz w:val="26"/>
          <w:szCs w:val="26"/>
        </w:rPr>
        <w:t>a</w:t>
      </w:r>
      <w:r>
        <w:rPr>
          <w:rFonts w:ascii="Book Antiqua" w:hAnsi="Book Antiqua" w:cs="Times New Roman"/>
          <w:sz w:val="26"/>
          <w:szCs w:val="26"/>
        </w:rPr>
        <w:t xml:space="preserve"> cidade e Comarca de </w:t>
      </w:r>
      <w:proofErr w:type="spellStart"/>
      <w:r>
        <w:rPr>
          <w:rFonts w:ascii="Book Antiqua" w:hAnsi="Book Antiqua" w:cs="Times New Roman"/>
          <w:sz w:val="26"/>
          <w:szCs w:val="26"/>
        </w:rPr>
        <w:t>Tupã-SP</w:t>
      </w:r>
      <w:proofErr w:type="spellEnd"/>
      <w:r>
        <w:rPr>
          <w:rFonts w:ascii="Book Antiqua" w:hAnsi="Book Antiqua" w:cs="Times New Roman"/>
          <w:sz w:val="26"/>
          <w:szCs w:val="26"/>
        </w:rPr>
        <w:t xml:space="preserve">, na qualidade de </w:t>
      </w:r>
      <w:r w:rsidR="009C2CF7">
        <w:rPr>
          <w:rFonts w:ascii="Book Antiqua" w:hAnsi="Book Antiqua" w:cs="Times New Roman"/>
          <w:sz w:val="26"/>
          <w:szCs w:val="26"/>
        </w:rPr>
        <w:t xml:space="preserve">munícipe, </w:t>
      </w:r>
      <w:r w:rsidR="0054363D" w:rsidRPr="00765605">
        <w:rPr>
          <w:rFonts w:ascii="Book Antiqua" w:hAnsi="Book Antiqua" w:cs="Times New Roman"/>
          <w:sz w:val="26"/>
          <w:szCs w:val="26"/>
        </w:rPr>
        <w:t xml:space="preserve">vem, </w:t>
      </w:r>
      <w:r>
        <w:rPr>
          <w:rFonts w:ascii="Book Antiqua" w:hAnsi="Book Antiqua" w:cs="Times New Roman"/>
          <w:sz w:val="26"/>
          <w:szCs w:val="26"/>
        </w:rPr>
        <w:t xml:space="preserve">mui </w:t>
      </w:r>
      <w:r w:rsidR="0054363D" w:rsidRPr="00765605">
        <w:rPr>
          <w:rFonts w:ascii="Book Antiqua" w:hAnsi="Book Antiqua" w:cs="Times New Roman"/>
          <w:sz w:val="26"/>
          <w:szCs w:val="26"/>
        </w:rPr>
        <w:t>respe</w:t>
      </w:r>
      <w:r w:rsidR="009C2CF7">
        <w:rPr>
          <w:rFonts w:ascii="Book Antiqua" w:hAnsi="Book Antiqua" w:cs="Times New Roman"/>
          <w:sz w:val="26"/>
          <w:szCs w:val="26"/>
        </w:rPr>
        <w:t>itosamente à presença de Vossa Senhoria</w:t>
      </w:r>
      <w:r w:rsidR="0054363D" w:rsidRPr="00765605">
        <w:rPr>
          <w:rFonts w:ascii="Book Antiqua" w:hAnsi="Book Antiqua" w:cs="Times New Roman"/>
          <w:sz w:val="26"/>
          <w:szCs w:val="26"/>
        </w:rPr>
        <w:t xml:space="preserve"> apresentar </w:t>
      </w:r>
      <w:r w:rsidR="0054363D" w:rsidRPr="00765605">
        <w:rPr>
          <w:rFonts w:ascii="Book Antiqua" w:hAnsi="Book Antiqua" w:cs="Times New Roman"/>
          <w:b/>
          <w:sz w:val="26"/>
          <w:szCs w:val="26"/>
        </w:rPr>
        <w:t>REPRESENT</w:t>
      </w:r>
      <w:r w:rsidR="00C94829" w:rsidRPr="00765605">
        <w:rPr>
          <w:rFonts w:ascii="Book Antiqua" w:hAnsi="Book Antiqua" w:cs="Times New Roman"/>
          <w:b/>
          <w:sz w:val="26"/>
          <w:szCs w:val="26"/>
        </w:rPr>
        <w:t>A</w:t>
      </w:r>
      <w:r w:rsidR="0054363D" w:rsidRPr="00765605">
        <w:rPr>
          <w:rFonts w:ascii="Book Antiqua" w:hAnsi="Book Antiqua" w:cs="Times New Roman"/>
          <w:b/>
          <w:sz w:val="26"/>
          <w:szCs w:val="26"/>
        </w:rPr>
        <w:t>ÇÃO</w:t>
      </w:r>
      <w:r w:rsidR="00343963" w:rsidRPr="00765605">
        <w:rPr>
          <w:rFonts w:ascii="Book Antiqua" w:hAnsi="Book Antiqua" w:cs="Times New Roman"/>
          <w:b/>
          <w:sz w:val="26"/>
          <w:szCs w:val="26"/>
        </w:rPr>
        <w:t xml:space="preserve">, </w:t>
      </w:r>
      <w:r w:rsidR="00035B0B" w:rsidRPr="005727A3">
        <w:rPr>
          <w:rFonts w:ascii="Book Antiqua" w:hAnsi="Book Antiqua" w:cs="Times New Roman"/>
          <w:sz w:val="26"/>
          <w:szCs w:val="26"/>
        </w:rPr>
        <w:t xml:space="preserve">contra </w:t>
      </w:r>
      <w:r>
        <w:rPr>
          <w:rFonts w:ascii="Book Antiqua" w:hAnsi="Book Antiqua" w:cs="Times New Roman"/>
          <w:sz w:val="26"/>
          <w:szCs w:val="26"/>
        </w:rPr>
        <w:t>a</w:t>
      </w:r>
      <w:r w:rsidR="00035B0B" w:rsidRPr="005727A3">
        <w:rPr>
          <w:rFonts w:ascii="Book Antiqua" w:hAnsi="Book Antiqua" w:cs="Times New Roman"/>
          <w:sz w:val="26"/>
          <w:szCs w:val="26"/>
        </w:rPr>
        <w:t>tos oriundos do</w:t>
      </w:r>
      <w:r w:rsidR="00035B0B" w:rsidRPr="00765605">
        <w:rPr>
          <w:rFonts w:ascii="Book Antiqua" w:hAnsi="Book Antiqua" w:cs="Times New Roman"/>
          <w:b/>
          <w:sz w:val="26"/>
          <w:szCs w:val="26"/>
        </w:rPr>
        <w:t xml:space="preserve"> G</w:t>
      </w:r>
      <w:r>
        <w:rPr>
          <w:rFonts w:ascii="Book Antiqua" w:hAnsi="Book Antiqua" w:cs="Times New Roman"/>
          <w:b/>
          <w:sz w:val="26"/>
          <w:szCs w:val="26"/>
        </w:rPr>
        <w:t>OVERNO MUNICIPAL DE TUPÃ</w:t>
      </w:r>
      <w:r w:rsidR="00035B0B" w:rsidRPr="002C468E">
        <w:rPr>
          <w:rFonts w:ascii="Book Antiqua" w:hAnsi="Book Antiqua" w:cs="Times New Roman"/>
          <w:sz w:val="26"/>
          <w:szCs w:val="26"/>
        </w:rPr>
        <w:t xml:space="preserve">, </w:t>
      </w:r>
      <w:r w:rsidR="002C468E" w:rsidRPr="002C468E">
        <w:rPr>
          <w:rFonts w:ascii="Book Antiqua" w:hAnsi="Book Antiqua" w:cs="Times New Roman"/>
          <w:sz w:val="26"/>
          <w:szCs w:val="26"/>
        </w:rPr>
        <w:t>no tocante</w:t>
      </w:r>
      <w:r w:rsidR="002C468E">
        <w:rPr>
          <w:rFonts w:ascii="Book Antiqua" w:hAnsi="Book Antiqua" w:cs="Times New Roman"/>
          <w:sz w:val="26"/>
          <w:szCs w:val="26"/>
        </w:rPr>
        <w:t xml:space="preserve"> a licitação PROCESSO LICITATÓRIO 8.198/2015</w:t>
      </w:r>
      <w:r w:rsidR="00035B0B" w:rsidRPr="00765605">
        <w:rPr>
          <w:rFonts w:ascii="Book Antiqua" w:hAnsi="Book Antiqua"/>
          <w:sz w:val="26"/>
          <w:szCs w:val="26"/>
        </w:rPr>
        <w:t>, referente ao fornecimento de Kit Escolar “Tênis + Sandália”, tendo como interessado a Secretaria Municipal de Educação da Estância Turí</w:t>
      </w:r>
      <w:r w:rsidR="002C468E">
        <w:rPr>
          <w:rFonts w:ascii="Book Antiqua" w:hAnsi="Book Antiqua"/>
          <w:sz w:val="26"/>
          <w:szCs w:val="26"/>
        </w:rPr>
        <w:t xml:space="preserve">stica de Tupã, que, conforme se comprova pela inclusa documentação, referido certame licitatório </w:t>
      </w:r>
      <w:r w:rsidR="006C754D" w:rsidRPr="00765605">
        <w:rPr>
          <w:rFonts w:ascii="Book Antiqua" w:hAnsi="Book Antiqua"/>
          <w:sz w:val="26"/>
          <w:szCs w:val="26"/>
        </w:rPr>
        <w:t xml:space="preserve">esta eivado de </w:t>
      </w:r>
      <w:r w:rsidR="00214904">
        <w:rPr>
          <w:rFonts w:ascii="Book Antiqua" w:hAnsi="Book Antiqua"/>
          <w:sz w:val="26"/>
          <w:szCs w:val="26"/>
        </w:rPr>
        <w:t xml:space="preserve">diversos vícios e </w:t>
      </w:r>
      <w:r w:rsidR="006C754D" w:rsidRPr="00765605">
        <w:rPr>
          <w:rFonts w:ascii="Book Antiqua" w:hAnsi="Book Antiqua"/>
          <w:sz w:val="26"/>
          <w:szCs w:val="26"/>
        </w:rPr>
        <w:t>possíveis irregularidades</w:t>
      </w:r>
      <w:r w:rsidR="002C468E">
        <w:rPr>
          <w:rFonts w:ascii="Book Antiqua" w:hAnsi="Book Antiqua"/>
          <w:sz w:val="26"/>
          <w:szCs w:val="26"/>
        </w:rPr>
        <w:t xml:space="preserve"> que maculam sobremaneira a idoneidade esperada dos certames públicos</w:t>
      </w:r>
      <w:r w:rsidR="006C754D" w:rsidRPr="00765605">
        <w:rPr>
          <w:rFonts w:ascii="Book Antiqua" w:hAnsi="Book Antiqua"/>
          <w:sz w:val="26"/>
          <w:szCs w:val="26"/>
        </w:rPr>
        <w:t>.</w:t>
      </w:r>
    </w:p>
    <w:p w:rsidR="002C468E" w:rsidRDefault="002C468E" w:rsidP="002C468E">
      <w:pPr>
        <w:spacing w:after="0"/>
        <w:jc w:val="both"/>
        <w:rPr>
          <w:rFonts w:ascii="Book Antiqua" w:hAnsi="Book Antiqua"/>
          <w:sz w:val="26"/>
          <w:szCs w:val="26"/>
        </w:rPr>
      </w:pPr>
    </w:p>
    <w:p w:rsidR="002C468E" w:rsidRDefault="002C468E" w:rsidP="002C468E">
      <w:pPr>
        <w:spacing w:after="0"/>
        <w:jc w:val="both"/>
        <w:rPr>
          <w:rFonts w:ascii="Book Antiqua" w:hAnsi="Book Antiqua"/>
          <w:sz w:val="26"/>
          <w:szCs w:val="26"/>
        </w:rPr>
      </w:pPr>
    </w:p>
    <w:p w:rsidR="00A02E57" w:rsidRDefault="002C468E" w:rsidP="002C468E">
      <w:pPr>
        <w:spacing w:after="0"/>
        <w:jc w:val="both"/>
        <w:rPr>
          <w:rFonts w:ascii="Book Antiqua" w:hAnsi="Book Antiqua" w:cs="Arial"/>
          <w:sz w:val="26"/>
          <w:szCs w:val="26"/>
        </w:rPr>
      </w:pPr>
      <w:r>
        <w:rPr>
          <w:rFonts w:ascii="Book Antiqua" w:hAnsi="Book Antiqua" w:cs="Arial"/>
          <w:sz w:val="26"/>
          <w:szCs w:val="26"/>
        </w:rPr>
        <w:t xml:space="preserve"> </w:t>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sidR="00214904">
        <w:rPr>
          <w:rFonts w:ascii="Book Antiqua" w:hAnsi="Book Antiqua" w:cs="Arial"/>
          <w:sz w:val="26"/>
          <w:szCs w:val="26"/>
        </w:rPr>
        <w:t>Causa</w:t>
      </w:r>
      <w:r>
        <w:rPr>
          <w:rFonts w:ascii="Book Antiqua" w:hAnsi="Book Antiqua" w:cs="Arial"/>
          <w:sz w:val="26"/>
          <w:szCs w:val="26"/>
        </w:rPr>
        <w:t>ndo</w:t>
      </w:r>
      <w:r w:rsidR="00214904">
        <w:rPr>
          <w:rFonts w:ascii="Book Antiqua" w:hAnsi="Book Antiqua" w:cs="Arial"/>
          <w:sz w:val="26"/>
          <w:szCs w:val="26"/>
        </w:rPr>
        <w:t xml:space="preserve"> espécie o fato de que a pregoeira responsável pelo certame em exame, já respond</w:t>
      </w:r>
      <w:r w:rsidR="00817880">
        <w:rPr>
          <w:rFonts w:ascii="Book Antiqua" w:hAnsi="Book Antiqua" w:cs="Arial"/>
          <w:sz w:val="26"/>
          <w:szCs w:val="26"/>
        </w:rPr>
        <w:t>ia</w:t>
      </w:r>
      <w:r w:rsidR="00214904">
        <w:rPr>
          <w:rFonts w:ascii="Book Antiqua" w:hAnsi="Book Antiqua" w:cs="Arial"/>
          <w:sz w:val="26"/>
          <w:szCs w:val="26"/>
        </w:rPr>
        <w:t xml:space="preserve"> </w:t>
      </w:r>
      <w:r>
        <w:rPr>
          <w:rFonts w:ascii="Book Antiqua" w:hAnsi="Book Antiqua" w:cs="Arial"/>
          <w:sz w:val="26"/>
          <w:szCs w:val="26"/>
        </w:rPr>
        <w:t xml:space="preserve">(desde 2011), </w:t>
      </w:r>
      <w:r w:rsidR="00214904">
        <w:rPr>
          <w:rFonts w:ascii="Book Antiqua" w:hAnsi="Book Antiqua" w:cs="Arial"/>
          <w:sz w:val="26"/>
          <w:szCs w:val="26"/>
        </w:rPr>
        <w:t>perante a Egrégia Primeira Vara Cível</w:t>
      </w:r>
      <w:r>
        <w:rPr>
          <w:rFonts w:ascii="Book Antiqua" w:hAnsi="Book Antiqua" w:cs="Arial"/>
          <w:sz w:val="26"/>
          <w:szCs w:val="26"/>
        </w:rPr>
        <w:t xml:space="preserve"> da Comarca de </w:t>
      </w:r>
      <w:proofErr w:type="spellStart"/>
      <w:r>
        <w:rPr>
          <w:rFonts w:ascii="Book Antiqua" w:hAnsi="Book Antiqua" w:cs="Arial"/>
          <w:sz w:val="26"/>
          <w:szCs w:val="26"/>
        </w:rPr>
        <w:t>Tupã-SP</w:t>
      </w:r>
      <w:proofErr w:type="spellEnd"/>
      <w:r>
        <w:rPr>
          <w:rFonts w:ascii="Book Antiqua" w:hAnsi="Book Antiqua" w:cs="Arial"/>
          <w:sz w:val="26"/>
          <w:szCs w:val="26"/>
        </w:rPr>
        <w:t xml:space="preserve">, </w:t>
      </w:r>
      <w:r w:rsidR="00214904">
        <w:rPr>
          <w:rFonts w:ascii="Book Antiqua" w:hAnsi="Book Antiqua" w:cs="Arial"/>
          <w:sz w:val="26"/>
          <w:szCs w:val="26"/>
        </w:rPr>
        <w:t>Ação Civil Pública</w:t>
      </w:r>
      <w:r>
        <w:rPr>
          <w:rFonts w:ascii="Book Antiqua" w:hAnsi="Book Antiqua" w:cs="Arial"/>
          <w:sz w:val="26"/>
          <w:szCs w:val="26"/>
        </w:rPr>
        <w:t xml:space="preserve"> nº 0009199-95.2011.8.26.0637</w:t>
      </w:r>
      <w:r w:rsidR="00214904">
        <w:rPr>
          <w:rFonts w:ascii="Book Antiqua" w:hAnsi="Book Antiqua" w:cs="Arial"/>
          <w:sz w:val="26"/>
          <w:szCs w:val="26"/>
        </w:rPr>
        <w:t>, onde</w:t>
      </w:r>
      <w:r w:rsidR="00817880">
        <w:rPr>
          <w:rFonts w:ascii="Book Antiqua" w:hAnsi="Book Antiqua" w:cs="Arial"/>
          <w:sz w:val="26"/>
          <w:szCs w:val="26"/>
        </w:rPr>
        <w:t xml:space="preserve"> restou comprovado</w:t>
      </w:r>
      <w:r>
        <w:rPr>
          <w:rFonts w:ascii="Book Antiqua" w:hAnsi="Book Antiqua" w:cs="Arial"/>
          <w:sz w:val="26"/>
          <w:szCs w:val="26"/>
        </w:rPr>
        <w:t xml:space="preserve"> naqueles autos a ocorrência de</w:t>
      </w:r>
      <w:r w:rsidR="00817880">
        <w:rPr>
          <w:rFonts w:ascii="Book Antiqua" w:hAnsi="Book Antiqua" w:cs="Arial"/>
          <w:sz w:val="26"/>
          <w:szCs w:val="26"/>
        </w:rPr>
        <w:t xml:space="preserve"> FRAUDE (Simulação e direcionamento do certame para se chegar a um resultado já previsto),</w:t>
      </w:r>
      <w:r w:rsidR="00214904">
        <w:rPr>
          <w:rFonts w:ascii="Book Antiqua" w:hAnsi="Book Antiqua" w:cs="Arial"/>
          <w:sz w:val="26"/>
          <w:szCs w:val="26"/>
        </w:rPr>
        <w:t xml:space="preserve"> referida servidora foi apenada em primeiro grau </w:t>
      </w:r>
      <w:r w:rsidR="00817880">
        <w:rPr>
          <w:rFonts w:ascii="Book Antiqua" w:hAnsi="Book Antiqua" w:cs="Arial"/>
          <w:sz w:val="26"/>
          <w:szCs w:val="26"/>
        </w:rPr>
        <w:t>e agora recentemente confirmada em grau de recurso, à perda da função pública nos termos do artigo 12, inciso I da Lei 8.429/92</w:t>
      </w:r>
      <w:r>
        <w:rPr>
          <w:rFonts w:ascii="Book Antiqua" w:hAnsi="Book Antiqua" w:cs="Arial"/>
          <w:sz w:val="26"/>
          <w:szCs w:val="26"/>
        </w:rPr>
        <w:t xml:space="preserve"> (conforme Acórdão anexo), </w:t>
      </w:r>
      <w:r w:rsidR="00817880">
        <w:rPr>
          <w:rFonts w:ascii="Book Antiqua" w:hAnsi="Book Antiqua" w:cs="Arial"/>
          <w:sz w:val="26"/>
          <w:szCs w:val="26"/>
        </w:rPr>
        <w:t xml:space="preserve"> assim, falt</w:t>
      </w:r>
      <w:r>
        <w:rPr>
          <w:rFonts w:ascii="Book Antiqua" w:hAnsi="Book Antiqua" w:cs="Arial"/>
          <w:sz w:val="26"/>
          <w:szCs w:val="26"/>
        </w:rPr>
        <w:t>ou</w:t>
      </w:r>
      <w:r w:rsidR="00817880">
        <w:rPr>
          <w:rFonts w:ascii="Book Antiqua" w:hAnsi="Book Antiqua" w:cs="Arial"/>
          <w:sz w:val="26"/>
          <w:szCs w:val="26"/>
        </w:rPr>
        <w:t xml:space="preserve"> ao presente certame licitatório a seriedade , vez que efetivamente não há se autorizar qualquer pregão público </w:t>
      </w:r>
      <w:r w:rsidR="00A02E57">
        <w:rPr>
          <w:rFonts w:ascii="Book Antiqua" w:hAnsi="Book Antiqua" w:cs="Arial"/>
          <w:sz w:val="26"/>
          <w:szCs w:val="26"/>
        </w:rPr>
        <w:t>liderado por servidor que já vem sendo processado e condenado a perda da função pública, demonstrando assim expediente ilícito e improbo, porque afronta à Lei de Licitações.</w:t>
      </w:r>
    </w:p>
    <w:p w:rsidR="00A02E57" w:rsidRDefault="00A02E57" w:rsidP="00A02E57">
      <w:pPr>
        <w:spacing w:after="0"/>
        <w:jc w:val="both"/>
        <w:rPr>
          <w:rFonts w:ascii="Book Antiqua" w:hAnsi="Book Antiqua" w:cs="Arial"/>
          <w:sz w:val="26"/>
          <w:szCs w:val="26"/>
        </w:rPr>
      </w:pPr>
    </w:p>
    <w:p w:rsidR="004C1B89" w:rsidRDefault="004C1B89" w:rsidP="00765605">
      <w:pPr>
        <w:spacing w:after="0"/>
        <w:ind w:left="720" w:firstLine="1407"/>
        <w:jc w:val="both"/>
        <w:rPr>
          <w:rFonts w:ascii="Book Antiqua" w:hAnsi="Book Antiqua" w:cs="Arial"/>
          <w:sz w:val="26"/>
          <w:szCs w:val="26"/>
        </w:rPr>
      </w:pPr>
    </w:p>
    <w:p w:rsidR="00992A6B" w:rsidRDefault="00992A6B" w:rsidP="00765605">
      <w:pPr>
        <w:spacing w:after="0"/>
        <w:ind w:left="720" w:firstLine="1407"/>
        <w:jc w:val="both"/>
        <w:rPr>
          <w:rFonts w:ascii="Book Antiqua" w:hAnsi="Book Antiqua" w:cs="Arial"/>
          <w:sz w:val="26"/>
          <w:szCs w:val="26"/>
        </w:rPr>
      </w:pPr>
    </w:p>
    <w:p w:rsidR="00E95644" w:rsidRPr="00765605" w:rsidRDefault="00E95644" w:rsidP="00765605">
      <w:pPr>
        <w:spacing w:after="0"/>
        <w:ind w:left="720" w:firstLine="1407"/>
        <w:jc w:val="both"/>
        <w:rPr>
          <w:rFonts w:ascii="Book Antiqua" w:hAnsi="Book Antiqua" w:cs="Arial"/>
          <w:sz w:val="26"/>
          <w:szCs w:val="26"/>
        </w:rPr>
      </w:pPr>
    </w:p>
    <w:p w:rsidR="000853C1" w:rsidRDefault="000853C1" w:rsidP="00765605">
      <w:pPr>
        <w:spacing w:after="0"/>
        <w:ind w:left="720" w:firstLine="1407"/>
        <w:jc w:val="both"/>
        <w:rPr>
          <w:rFonts w:ascii="Book Antiqua" w:hAnsi="Book Antiqua" w:cs="Arial"/>
          <w:sz w:val="26"/>
          <w:szCs w:val="26"/>
        </w:rPr>
      </w:pP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t>A assinatura de Ricardo Gonzaga de Oliveira às fls. 06, é totalmente diferente da assinatura do documento digitalizado pela</w:t>
      </w:r>
      <w:r w:rsidR="002C468E">
        <w:rPr>
          <w:rFonts w:ascii="Book Antiqua" w:hAnsi="Book Antiqua" w:cs="Arial"/>
          <w:sz w:val="26"/>
          <w:szCs w:val="26"/>
        </w:rPr>
        <w:t xml:space="preserve"> </w:t>
      </w:r>
      <w:r>
        <w:rPr>
          <w:rFonts w:ascii="Book Antiqua" w:hAnsi="Book Antiqua" w:cs="Arial"/>
          <w:sz w:val="26"/>
          <w:szCs w:val="26"/>
        </w:rPr>
        <w:t>Prefeitura Municipal de Cruzeiro, quando do pregão 335, onde a empresa MAROLI DISTRIBUIDORA DE LIVROS LTDA foi a vencedora daquele certame, assim vê-se claramente a absurda diferença entre as assinaturas de Ricardo Gonzaga de Oliveira, demonstrando-se assim que a assinatura constante às fls. 06 do procedimento licitatório NÃO É VERDADEIRA. T</w:t>
      </w:r>
      <w:r w:rsidR="00035B0B" w:rsidRPr="00765605">
        <w:rPr>
          <w:rFonts w:ascii="Book Antiqua" w:hAnsi="Book Antiqua" w:cs="Arial"/>
          <w:sz w:val="26"/>
          <w:szCs w:val="26"/>
        </w:rPr>
        <w:t>ambém é certo que o pedido para informar o preço do</w:t>
      </w:r>
      <w:r w:rsidR="004C1B89" w:rsidRPr="00765605">
        <w:rPr>
          <w:rFonts w:ascii="Book Antiqua" w:hAnsi="Book Antiqua" w:cs="Arial"/>
          <w:sz w:val="26"/>
          <w:szCs w:val="26"/>
        </w:rPr>
        <w:t>s</w:t>
      </w:r>
      <w:r w:rsidR="00035B0B" w:rsidRPr="00765605">
        <w:rPr>
          <w:rFonts w:ascii="Book Antiqua" w:hAnsi="Book Antiqua" w:cs="Arial"/>
          <w:sz w:val="26"/>
          <w:szCs w:val="26"/>
        </w:rPr>
        <w:t xml:space="preserve"> Kits não foi feito por telefone, nem por e-mail, muito menos pessoalmente</w:t>
      </w:r>
      <w:r w:rsidR="004C1B89" w:rsidRPr="00765605">
        <w:rPr>
          <w:rFonts w:ascii="Book Antiqua" w:hAnsi="Book Antiqua" w:cs="Arial"/>
          <w:sz w:val="26"/>
          <w:szCs w:val="26"/>
        </w:rPr>
        <w:t>,</w:t>
      </w:r>
      <w:r w:rsidR="00035B0B" w:rsidRPr="00765605">
        <w:rPr>
          <w:rFonts w:ascii="Book Antiqua" w:hAnsi="Book Antiqua" w:cs="Arial"/>
          <w:sz w:val="26"/>
          <w:szCs w:val="26"/>
        </w:rPr>
        <w:t xml:space="preserve"> em razão de não existir no end</w:t>
      </w:r>
      <w:r w:rsidR="004C1B89" w:rsidRPr="00765605">
        <w:rPr>
          <w:rFonts w:ascii="Book Antiqua" w:hAnsi="Book Antiqua" w:cs="Arial"/>
          <w:sz w:val="26"/>
          <w:szCs w:val="26"/>
        </w:rPr>
        <w:t>ereço indicado a empresa MAROLI;</w:t>
      </w:r>
      <w:r w:rsidR="00035B0B" w:rsidRPr="00765605">
        <w:rPr>
          <w:rFonts w:ascii="Book Antiqua" w:hAnsi="Book Antiqua" w:cs="Arial"/>
          <w:sz w:val="26"/>
          <w:szCs w:val="26"/>
        </w:rPr>
        <w:t xml:space="preserve"> nos parece que foi elaborada a cotação de forma aleatória e colocaram uma assinatura qualquer no referido documento e é certo que “trouxeram”, em mãos</w:t>
      </w:r>
      <w:r w:rsidR="004C1B89" w:rsidRPr="00765605">
        <w:rPr>
          <w:rFonts w:ascii="Book Antiqua" w:hAnsi="Book Antiqua" w:cs="Arial"/>
          <w:sz w:val="26"/>
          <w:szCs w:val="26"/>
        </w:rPr>
        <w:t>,</w:t>
      </w:r>
      <w:r w:rsidR="00035B0B" w:rsidRPr="00765605">
        <w:rPr>
          <w:rFonts w:ascii="Book Antiqua" w:hAnsi="Book Antiqua" w:cs="Arial"/>
          <w:sz w:val="26"/>
          <w:szCs w:val="26"/>
        </w:rPr>
        <w:t xml:space="preserve"> referida cotação ao setor de compras. </w:t>
      </w:r>
    </w:p>
    <w:p w:rsidR="00E95644" w:rsidRDefault="00E95644" w:rsidP="00765605">
      <w:pPr>
        <w:spacing w:after="0"/>
        <w:ind w:left="720" w:firstLine="1407"/>
        <w:jc w:val="both"/>
        <w:rPr>
          <w:rFonts w:ascii="Book Antiqua" w:hAnsi="Book Antiqua" w:cs="Arial"/>
          <w:sz w:val="26"/>
          <w:szCs w:val="26"/>
        </w:rPr>
      </w:pPr>
    </w:p>
    <w:p w:rsidR="002C468E" w:rsidRDefault="000853C1" w:rsidP="00765605">
      <w:pPr>
        <w:spacing w:after="0"/>
        <w:ind w:left="720" w:firstLine="1407"/>
        <w:jc w:val="both"/>
        <w:rPr>
          <w:rFonts w:ascii="Book Antiqua" w:hAnsi="Book Antiqua" w:cs="Arial"/>
          <w:sz w:val="26"/>
          <w:szCs w:val="26"/>
        </w:rPr>
      </w:pPr>
      <w:r>
        <w:rPr>
          <w:rFonts w:ascii="Book Antiqua" w:hAnsi="Book Antiqua" w:cs="Arial"/>
          <w:sz w:val="26"/>
          <w:szCs w:val="26"/>
        </w:rPr>
        <w:t xml:space="preserve"> </w:t>
      </w:r>
      <w:r>
        <w:rPr>
          <w:rFonts w:ascii="Book Antiqua" w:hAnsi="Book Antiqua" w:cs="Arial"/>
          <w:sz w:val="26"/>
          <w:szCs w:val="26"/>
        </w:rPr>
        <w:tab/>
      </w:r>
    </w:p>
    <w:p w:rsidR="00035B0B" w:rsidRPr="00765605" w:rsidRDefault="000853C1" w:rsidP="00765605">
      <w:pPr>
        <w:spacing w:after="0"/>
        <w:ind w:left="720" w:firstLine="1407"/>
        <w:jc w:val="both"/>
        <w:rPr>
          <w:rFonts w:ascii="Book Antiqua" w:hAnsi="Book Antiqua" w:cs="Arial"/>
          <w:sz w:val="26"/>
          <w:szCs w:val="26"/>
        </w:rPr>
      </w:pPr>
      <w:r>
        <w:rPr>
          <w:rFonts w:ascii="Book Antiqua" w:hAnsi="Book Antiqua" w:cs="Arial"/>
          <w:sz w:val="26"/>
          <w:szCs w:val="26"/>
        </w:rPr>
        <w:tab/>
      </w:r>
      <w:r>
        <w:rPr>
          <w:rFonts w:ascii="Book Antiqua" w:hAnsi="Book Antiqua" w:cs="Arial"/>
          <w:sz w:val="26"/>
          <w:szCs w:val="26"/>
        </w:rPr>
        <w:tab/>
      </w:r>
      <w:r w:rsidR="00E95644">
        <w:rPr>
          <w:rFonts w:ascii="Book Antiqua" w:hAnsi="Book Antiqua" w:cs="Arial"/>
          <w:sz w:val="26"/>
          <w:szCs w:val="26"/>
        </w:rPr>
        <w:tab/>
      </w:r>
      <w:r w:rsidR="00035B0B" w:rsidRPr="00765605">
        <w:rPr>
          <w:rFonts w:ascii="Book Antiqua" w:hAnsi="Book Antiqua" w:cs="Arial"/>
          <w:sz w:val="26"/>
          <w:szCs w:val="26"/>
        </w:rPr>
        <w:t>Assim, cai por terra esta cotação apresentada, vez que não se sustenta pelo que se apurou</w:t>
      </w:r>
      <w:r>
        <w:rPr>
          <w:rFonts w:ascii="Book Antiqua" w:hAnsi="Book Antiqua" w:cs="Arial"/>
          <w:sz w:val="26"/>
          <w:szCs w:val="26"/>
        </w:rPr>
        <w:t xml:space="preserve"> até aqui</w:t>
      </w:r>
      <w:r w:rsidR="00035B0B" w:rsidRPr="00765605">
        <w:rPr>
          <w:rFonts w:ascii="Book Antiqua" w:hAnsi="Book Antiqua" w:cs="Arial"/>
          <w:sz w:val="26"/>
          <w:szCs w:val="26"/>
        </w:rPr>
        <w:t>.</w:t>
      </w:r>
    </w:p>
    <w:p w:rsidR="00035B0B" w:rsidRDefault="00035B0B" w:rsidP="00765605">
      <w:pPr>
        <w:pStyle w:val="PargrafodaLista"/>
        <w:spacing w:after="0"/>
        <w:rPr>
          <w:rFonts w:ascii="Book Antiqua" w:hAnsi="Book Antiqua" w:cs="Arial"/>
          <w:sz w:val="26"/>
          <w:szCs w:val="26"/>
        </w:rPr>
      </w:pPr>
    </w:p>
    <w:p w:rsidR="00E95644" w:rsidRDefault="00E95644" w:rsidP="00765605">
      <w:pPr>
        <w:pStyle w:val="PargrafodaLista"/>
        <w:spacing w:after="0"/>
        <w:rPr>
          <w:rFonts w:ascii="Book Antiqua" w:hAnsi="Book Antiqua" w:cs="Arial"/>
          <w:sz w:val="26"/>
          <w:szCs w:val="26"/>
        </w:rPr>
      </w:pPr>
    </w:p>
    <w:p w:rsidR="00E95644" w:rsidRDefault="00E95644" w:rsidP="00765605">
      <w:pPr>
        <w:pStyle w:val="PargrafodaLista"/>
        <w:spacing w:after="0"/>
        <w:rPr>
          <w:rFonts w:ascii="Book Antiqua" w:hAnsi="Book Antiqua" w:cs="Arial"/>
          <w:sz w:val="26"/>
          <w:szCs w:val="26"/>
        </w:rPr>
      </w:pPr>
    </w:p>
    <w:p w:rsidR="00035B0B" w:rsidRPr="00765605" w:rsidRDefault="00E95644" w:rsidP="00E95644">
      <w:pPr>
        <w:spacing w:after="0"/>
        <w:ind w:left="720"/>
        <w:jc w:val="both"/>
        <w:rPr>
          <w:rFonts w:ascii="Book Antiqua" w:hAnsi="Book Antiqua" w:cs="Arial"/>
          <w:sz w:val="26"/>
          <w:szCs w:val="26"/>
        </w:rPr>
      </w:pPr>
      <w:r>
        <w:rPr>
          <w:rFonts w:ascii="Book Antiqua" w:hAnsi="Book Antiqua" w:cs="Arial"/>
          <w:b/>
          <w:sz w:val="26"/>
          <w:szCs w:val="26"/>
        </w:rPr>
        <w:t xml:space="preserve"> </w:t>
      </w:r>
      <w:r>
        <w:rPr>
          <w:rFonts w:ascii="Book Antiqua" w:hAnsi="Book Antiqua" w:cs="Arial"/>
          <w:b/>
          <w:sz w:val="26"/>
          <w:szCs w:val="26"/>
        </w:rPr>
        <w:tab/>
      </w:r>
      <w:r>
        <w:rPr>
          <w:rFonts w:ascii="Book Antiqua" w:hAnsi="Book Antiqua" w:cs="Arial"/>
          <w:b/>
          <w:sz w:val="26"/>
          <w:szCs w:val="26"/>
        </w:rPr>
        <w:tab/>
      </w:r>
      <w:r>
        <w:rPr>
          <w:rFonts w:ascii="Book Antiqua" w:hAnsi="Book Antiqua" w:cs="Arial"/>
          <w:b/>
          <w:sz w:val="26"/>
          <w:szCs w:val="26"/>
        </w:rPr>
        <w:tab/>
      </w:r>
      <w:r>
        <w:rPr>
          <w:rFonts w:ascii="Book Antiqua" w:hAnsi="Book Antiqua" w:cs="Arial"/>
          <w:b/>
          <w:sz w:val="26"/>
          <w:szCs w:val="26"/>
        </w:rPr>
        <w:tab/>
      </w:r>
      <w:r>
        <w:rPr>
          <w:rFonts w:ascii="Book Antiqua" w:hAnsi="Book Antiqua" w:cs="Arial"/>
          <w:b/>
          <w:sz w:val="26"/>
          <w:szCs w:val="26"/>
        </w:rPr>
        <w:tab/>
      </w:r>
      <w:r w:rsidR="00035B0B" w:rsidRPr="00E95644">
        <w:rPr>
          <w:rFonts w:ascii="Book Antiqua" w:hAnsi="Book Antiqua" w:cs="Arial"/>
          <w:sz w:val="26"/>
          <w:szCs w:val="26"/>
        </w:rPr>
        <w:t>A Empresa</w:t>
      </w:r>
      <w:r w:rsidR="00035B0B" w:rsidRPr="00765605">
        <w:rPr>
          <w:rFonts w:ascii="Book Antiqua" w:hAnsi="Book Antiqua" w:cs="Arial"/>
          <w:b/>
          <w:sz w:val="26"/>
          <w:szCs w:val="26"/>
        </w:rPr>
        <w:t xml:space="preserve"> MELI INDÚSTRIA E COMERCIO DE CALÇADOS LTDA</w:t>
      </w:r>
      <w:r w:rsidR="00035B0B" w:rsidRPr="00765605">
        <w:rPr>
          <w:rFonts w:ascii="Book Antiqua" w:hAnsi="Book Antiqua" w:cs="Arial"/>
          <w:sz w:val="26"/>
          <w:szCs w:val="26"/>
        </w:rPr>
        <w:t xml:space="preserve"> – O documento de fls. 007 está SUBSCRITO pelo Diretor de Vendas </w:t>
      </w:r>
      <w:proofErr w:type="spellStart"/>
      <w:r w:rsidR="00035B0B" w:rsidRPr="00765605">
        <w:rPr>
          <w:rFonts w:ascii="Book Antiqua" w:hAnsi="Book Antiqua" w:cs="Arial"/>
          <w:sz w:val="26"/>
          <w:szCs w:val="26"/>
        </w:rPr>
        <w:t>Elzio</w:t>
      </w:r>
      <w:proofErr w:type="spellEnd"/>
      <w:r w:rsidR="00035B0B" w:rsidRPr="00765605">
        <w:rPr>
          <w:rFonts w:ascii="Book Antiqua" w:hAnsi="Book Antiqua" w:cs="Arial"/>
          <w:sz w:val="26"/>
          <w:szCs w:val="26"/>
        </w:rPr>
        <w:t xml:space="preserve"> Ribeiro, e não pelos proprietários da empresa </w:t>
      </w:r>
      <w:proofErr w:type="spellStart"/>
      <w:r w:rsidR="00035B0B" w:rsidRPr="00765605">
        <w:rPr>
          <w:rFonts w:ascii="Book Antiqua" w:hAnsi="Book Antiqua" w:cs="Arial"/>
          <w:sz w:val="26"/>
          <w:szCs w:val="26"/>
        </w:rPr>
        <w:t>Meli</w:t>
      </w:r>
      <w:proofErr w:type="spellEnd"/>
      <w:r w:rsidR="00035B0B" w:rsidRPr="00765605">
        <w:rPr>
          <w:rFonts w:ascii="Book Antiqua" w:hAnsi="Book Antiqua" w:cs="Arial"/>
          <w:sz w:val="26"/>
          <w:szCs w:val="26"/>
        </w:rPr>
        <w:t>.</w:t>
      </w:r>
    </w:p>
    <w:p w:rsidR="004C1B89" w:rsidRDefault="004C1B89" w:rsidP="00765605">
      <w:pPr>
        <w:spacing w:after="0"/>
        <w:ind w:left="720"/>
        <w:jc w:val="both"/>
        <w:rPr>
          <w:rFonts w:ascii="Book Antiqua" w:hAnsi="Book Antiqua" w:cs="Arial"/>
          <w:sz w:val="26"/>
          <w:szCs w:val="26"/>
        </w:rPr>
      </w:pPr>
    </w:p>
    <w:p w:rsidR="00E95644" w:rsidRPr="00765605" w:rsidRDefault="00E95644" w:rsidP="00765605">
      <w:pPr>
        <w:spacing w:after="0"/>
        <w:ind w:left="720"/>
        <w:jc w:val="both"/>
        <w:rPr>
          <w:rFonts w:ascii="Book Antiqua" w:hAnsi="Book Antiqua" w:cs="Arial"/>
          <w:sz w:val="26"/>
          <w:szCs w:val="26"/>
        </w:rPr>
      </w:pPr>
    </w:p>
    <w:p w:rsidR="00035B0B" w:rsidRPr="00A00CE1" w:rsidRDefault="000853C1" w:rsidP="00765605">
      <w:pPr>
        <w:spacing w:after="0"/>
        <w:ind w:left="720" w:firstLine="1407"/>
        <w:jc w:val="both"/>
        <w:rPr>
          <w:rFonts w:ascii="Book Antiqua" w:hAnsi="Book Antiqua" w:cs="Arial"/>
          <w:sz w:val="26"/>
          <w:szCs w:val="26"/>
        </w:rPr>
      </w:pPr>
      <w:r>
        <w:rPr>
          <w:rFonts w:ascii="Book Antiqua" w:hAnsi="Book Antiqua" w:cs="Arial"/>
          <w:sz w:val="26"/>
          <w:szCs w:val="26"/>
        </w:rPr>
        <w:t xml:space="preserve"> </w:t>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sidR="00035B0B" w:rsidRPr="00A00CE1">
        <w:rPr>
          <w:rFonts w:ascii="Book Antiqua" w:hAnsi="Book Antiqua" w:cs="Arial"/>
          <w:sz w:val="26"/>
          <w:szCs w:val="26"/>
        </w:rPr>
        <w:t>Também é ainda mais curioso o fato de que o senhor ELZIO RIBEIRO</w:t>
      </w:r>
      <w:r w:rsidR="004C1B89" w:rsidRPr="00A00CE1">
        <w:rPr>
          <w:rFonts w:ascii="Book Antiqua" w:hAnsi="Book Antiqua" w:cs="Arial"/>
          <w:sz w:val="26"/>
          <w:szCs w:val="26"/>
        </w:rPr>
        <w:t>,</w:t>
      </w:r>
      <w:r w:rsidR="00035B0B" w:rsidRPr="00A00CE1">
        <w:rPr>
          <w:rFonts w:ascii="Book Antiqua" w:hAnsi="Book Antiqua" w:cs="Arial"/>
          <w:sz w:val="26"/>
          <w:szCs w:val="26"/>
        </w:rPr>
        <w:t xml:space="preserve"> em seu perfil na rede social FACEBOOK</w:t>
      </w:r>
      <w:r w:rsidR="004C1B89" w:rsidRPr="00A00CE1">
        <w:rPr>
          <w:rFonts w:ascii="Book Antiqua" w:hAnsi="Book Antiqua" w:cs="Arial"/>
          <w:sz w:val="26"/>
          <w:szCs w:val="26"/>
        </w:rPr>
        <w:t>,</w:t>
      </w:r>
      <w:r w:rsidR="00035B0B" w:rsidRPr="00A00CE1">
        <w:rPr>
          <w:rFonts w:ascii="Book Antiqua" w:hAnsi="Book Antiqua" w:cs="Arial"/>
          <w:sz w:val="26"/>
          <w:szCs w:val="26"/>
        </w:rPr>
        <w:t xml:space="preserve"> se declara Gerente Regional da Empresa Pé com Pé Calçados</w:t>
      </w:r>
      <w:r w:rsidR="004C1B89" w:rsidRPr="00A00CE1">
        <w:rPr>
          <w:rFonts w:ascii="Book Antiqua" w:hAnsi="Book Antiqua" w:cs="Arial"/>
          <w:sz w:val="26"/>
          <w:szCs w:val="26"/>
        </w:rPr>
        <w:t>,</w:t>
      </w:r>
      <w:r w:rsidR="00035B0B" w:rsidRPr="00A00CE1">
        <w:rPr>
          <w:rFonts w:ascii="Book Antiqua" w:hAnsi="Book Antiqua" w:cs="Arial"/>
          <w:sz w:val="26"/>
          <w:szCs w:val="26"/>
        </w:rPr>
        <w:t xml:space="preserve"> em </w:t>
      </w:r>
      <w:proofErr w:type="spellStart"/>
      <w:r w:rsidR="00035B0B" w:rsidRPr="00A00CE1">
        <w:rPr>
          <w:rFonts w:ascii="Book Antiqua" w:hAnsi="Book Antiqua" w:cs="Arial"/>
          <w:sz w:val="26"/>
          <w:szCs w:val="26"/>
        </w:rPr>
        <w:t>Birigui-SP</w:t>
      </w:r>
      <w:proofErr w:type="spellEnd"/>
      <w:r w:rsidR="004C1B89" w:rsidRPr="00A00CE1">
        <w:rPr>
          <w:rFonts w:ascii="Book Antiqua" w:hAnsi="Book Antiqua" w:cs="Arial"/>
          <w:sz w:val="26"/>
          <w:szCs w:val="26"/>
        </w:rPr>
        <w:t>;</w:t>
      </w:r>
      <w:r w:rsidR="00035B0B" w:rsidRPr="00A00CE1">
        <w:rPr>
          <w:rFonts w:ascii="Book Antiqua" w:hAnsi="Book Antiqua" w:cs="Arial"/>
          <w:sz w:val="26"/>
          <w:szCs w:val="26"/>
        </w:rPr>
        <w:t xml:space="preserve"> “</w:t>
      </w:r>
      <w:hyperlink r:id="rId7" w:history="1">
        <w:r w:rsidR="00035B0B" w:rsidRPr="00A00CE1">
          <w:rPr>
            <w:rStyle w:val="Hyperlink"/>
            <w:rFonts w:ascii="Book Antiqua" w:hAnsi="Book Antiqua" w:cs="Arial"/>
            <w:color w:val="auto"/>
            <w:sz w:val="26"/>
            <w:szCs w:val="26"/>
          </w:rPr>
          <w:t>Gerente Regional de Vendas</w:t>
        </w:r>
      </w:hyperlink>
      <w:r w:rsidR="00035B0B" w:rsidRPr="00A00CE1">
        <w:rPr>
          <w:rFonts w:ascii="Book Antiqua" w:hAnsi="Book Antiqua" w:cs="Arial"/>
          <w:sz w:val="26"/>
          <w:szCs w:val="26"/>
        </w:rPr>
        <w:t> na empresa </w:t>
      </w:r>
      <w:hyperlink r:id="rId8" w:history="1">
        <w:r w:rsidR="00035B0B" w:rsidRPr="00A00CE1">
          <w:rPr>
            <w:rStyle w:val="Hyperlink"/>
            <w:rFonts w:ascii="Book Antiqua" w:hAnsi="Book Antiqua" w:cs="Arial"/>
            <w:color w:val="auto"/>
            <w:sz w:val="26"/>
            <w:szCs w:val="26"/>
          </w:rPr>
          <w:t>Pé com Pé Calçados Infantis</w:t>
        </w:r>
      </w:hyperlink>
      <w:r w:rsidR="00035B0B" w:rsidRPr="00A00CE1">
        <w:rPr>
          <w:rFonts w:ascii="Book Antiqua" w:hAnsi="Book Antiqua" w:cs="Arial"/>
          <w:sz w:val="26"/>
          <w:szCs w:val="26"/>
        </w:rPr>
        <w:t> e </w:t>
      </w:r>
      <w:hyperlink r:id="rId9" w:history="1">
        <w:r w:rsidR="00035B0B" w:rsidRPr="00A00CE1">
          <w:rPr>
            <w:rStyle w:val="Hyperlink"/>
            <w:rFonts w:ascii="Book Antiqua" w:hAnsi="Book Antiqua" w:cs="Arial"/>
            <w:color w:val="auto"/>
            <w:sz w:val="26"/>
            <w:szCs w:val="26"/>
          </w:rPr>
          <w:t>Gerente Regional de Vendas</w:t>
        </w:r>
      </w:hyperlink>
      <w:r w:rsidR="00035B0B" w:rsidRPr="00A00CE1">
        <w:rPr>
          <w:rFonts w:ascii="Book Antiqua" w:hAnsi="Book Antiqua" w:cs="Arial"/>
          <w:sz w:val="26"/>
          <w:szCs w:val="26"/>
        </w:rPr>
        <w:t> na empresa </w:t>
      </w:r>
      <w:hyperlink r:id="rId10" w:history="1">
        <w:r w:rsidR="00035B0B" w:rsidRPr="00A00CE1">
          <w:rPr>
            <w:rStyle w:val="Hyperlink"/>
            <w:rFonts w:ascii="Book Antiqua" w:hAnsi="Book Antiqua" w:cs="Arial"/>
            <w:color w:val="auto"/>
            <w:sz w:val="26"/>
            <w:szCs w:val="26"/>
          </w:rPr>
          <w:t>Pé com pé Calçados</w:t>
        </w:r>
      </w:hyperlink>
      <w:r w:rsidR="00035B0B" w:rsidRPr="00A00CE1">
        <w:rPr>
          <w:rFonts w:ascii="Book Antiqua" w:hAnsi="Book Antiqua" w:cs="Arial"/>
          <w:sz w:val="26"/>
          <w:szCs w:val="26"/>
        </w:rPr>
        <w:t>”. Certamente é absolutamente inconcebível um Gerente Regional de vendas de uma empresa no ramo de calçados infantis de grande prestígio nacional, subscrever o documento de fls. 007</w:t>
      </w:r>
      <w:r w:rsidR="004C1B89" w:rsidRPr="00A00CE1">
        <w:rPr>
          <w:rFonts w:ascii="Book Antiqua" w:hAnsi="Book Antiqua" w:cs="Arial"/>
          <w:sz w:val="26"/>
          <w:szCs w:val="26"/>
        </w:rPr>
        <w:t>,</w:t>
      </w:r>
      <w:r w:rsidR="00035B0B" w:rsidRPr="00A00CE1">
        <w:rPr>
          <w:rFonts w:ascii="Book Antiqua" w:hAnsi="Book Antiqua" w:cs="Arial"/>
          <w:sz w:val="26"/>
          <w:szCs w:val="26"/>
        </w:rPr>
        <w:t xml:space="preserve"> se declarando Diretor de Vendas de uma empresa concorrente.</w:t>
      </w:r>
    </w:p>
    <w:p w:rsidR="00A00CE1" w:rsidRDefault="00035B0B" w:rsidP="00765605">
      <w:pPr>
        <w:spacing w:after="0"/>
        <w:ind w:left="720"/>
        <w:jc w:val="both"/>
        <w:rPr>
          <w:rFonts w:ascii="Book Antiqua" w:hAnsi="Book Antiqua" w:cs="Arial"/>
          <w:sz w:val="26"/>
          <w:szCs w:val="26"/>
        </w:rPr>
      </w:pPr>
      <w:r w:rsidRPr="00765605">
        <w:rPr>
          <w:rFonts w:ascii="Book Antiqua" w:hAnsi="Book Antiqua" w:cs="Arial"/>
          <w:sz w:val="26"/>
          <w:szCs w:val="26"/>
        </w:rPr>
        <w:t xml:space="preserve"> </w:t>
      </w:r>
      <w:r w:rsidRPr="00765605">
        <w:rPr>
          <w:rFonts w:ascii="Book Antiqua" w:hAnsi="Book Antiqua" w:cs="Arial"/>
          <w:sz w:val="26"/>
          <w:szCs w:val="26"/>
        </w:rPr>
        <w:tab/>
      </w:r>
    </w:p>
    <w:p w:rsidR="000853C1" w:rsidRDefault="000853C1" w:rsidP="00765605">
      <w:pPr>
        <w:spacing w:after="0"/>
        <w:ind w:left="720"/>
        <w:jc w:val="both"/>
        <w:rPr>
          <w:rFonts w:ascii="Book Antiqua" w:hAnsi="Book Antiqua" w:cs="Arial"/>
          <w:sz w:val="26"/>
          <w:szCs w:val="26"/>
        </w:rPr>
      </w:pPr>
    </w:p>
    <w:p w:rsidR="00E95644" w:rsidRDefault="00E95644" w:rsidP="00765605">
      <w:pPr>
        <w:spacing w:after="0"/>
        <w:ind w:left="720"/>
        <w:jc w:val="both"/>
        <w:rPr>
          <w:rFonts w:ascii="Book Antiqua" w:hAnsi="Book Antiqua" w:cs="Arial"/>
          <w:sz w:val="26"/>
          <w:szCs w:val="26"/>
        </w:rPr>
      </w:pPr>
    </w:p>
    <w:p w:rsidR="00E95644" w:rsidRDefault="00E95644" w:rsidP="00765605">
      <w:pPr>
        <w:spacing w:after="0"/>
        <w:ind w:left="720"/>
        <w:jc w:val="both"/>
        <w:rPr>
          <w:rFonts w:ascii="Book Antiqua" w:hAnsi="Book Antiqua" w:cs="Arial"/>
          <w:sz w:val="26"/>
          <w:szCs w:val="26"/>
        </w:rPr>
      </w:pPr>
    </w:p>
    <w:p w:rsidR="00E95644" w:rsidRDefault="00E95644" w:rsidP="00765605">
      <w:pPr>
        <w:spacing w:after="0"/>
        <w:ind w:left="720"/>
        <w:jc w:val="both"/>
        <w:rPr>
          <w:rFonts w:ascii="Book Antiqua" w:hAnsi="Book Antiqua" w:cs="Arial"/>
          <w:sz w:val="26"/>
          <w:szCs w:val="26"/>
        </w:rPr>
      </w:pPr>
    </w:p>
    <w:p w:rsidR="00E95644" w:rsidRDefault="00E95644" w:rsidP="00765605">
      <w:pPr>
        <w:spacing w:after="0"/>
        <w:ind w:left="720"/>
        <w:jc w:val="both"/>
        <w:rPr>
          <w:rFonts w:ascii="Book Antiqua" w:hAnsi="Book Antiqua" w:cs="Arial"/>
          <w:sz w:val="26"/>
          <w:szCs w:val="26"/>
        </w:rPr>
      </w:pPr>
    </w:p>
    <w:p w:rsidR="00035B0B" w:rsidRPr="00765605" w:rsidRDefault="00E95644" w:rsidP="00765605">
      <w:pPr>
        <w:spacing w:after="0"/>
        <w:ind w:left="720"/>
        <w:jc w:val="both"/>
        <w:rPr>
          <w:rFonts w:ascii="Book Antiqua" w:hAnsi="Book Antiqua" w:cs="Arial"/>
          <w:sz w:val="26"/>
          <w:szCs w:val="26"/>
        </w:rPr>
      </w:pPr>
      <w:r>
        <w:rPr>
          <w:rFonts w:ascii="Book Antiqua" w:hAnsi="Book Antiqua" w:cs="Arial"/>
          <w:sz w:val="26"/>
          <w:szCs w:val="26"/>
        </w:rPr>
        <w:tab/>
      </w:r>
      <w:r w:rsidR="000853C1">
        <w:rPr>
          <w:rFonts w:ascii="Book Antiqua" w:hAnsi="Book Antiqua" w:cs="Arial"/>
          <w:sz w:val="26"/>
          <w:szCs w:val="26"/>
        </w:rPr>
        <w:tab/>
      </w:r>
      <w:r w:rsidR="000853C1">
        <w:rPr>
          <w:rFonts w:ascii="Book Antiqua" w:hAnsi="Book Antiqua" w:cs="Arial"/>
          <w:sz w:val="26"/>
          <w:szCs w:val="26"/>
        </w:rPr>
        <w:tab/>
      </w:r>
      <w:r w:rsidR="000853C1">
        <w:rPr>
          <w:rFonts w:ascii="Book Antiqua" w:hAnsi="Book Antiqua" w:cs="Arial"/>
          <w:sz w:val="26"/>
          <w:szCs w:val="26"/>
        </w:rPr>
        <w:tab/>
      </w:r>
      <w:r w:rsidR="000853C1">
        <w:rPr>
          <w:rFonts w:ascii="Book Antiqua" w:hAnsi="Book Antiqua" w:cs="Arial"/>
          <w:sz w:val="26"/>
          <w:szCs w:val="26"/>
        </w:rPr>
        <w:tab/>
      </w:r>
      <w:r w:rsidR="00035B0B" w:rsidRPr="00765605">
        <w:rPr>
          <w:rFonts w:ascii="Book Antiqua" w:hAnsi="Book Antiqua" w:cs="Arial"/>
          <w:sz w:val="26"/>
          <w:szCs w:val="26"/>
        </w:rPr>
        <w:t>Curioso também é o fato de que às fls. 007:</w:t>
      </w:r>
    </w:p>
    <w:p w:rsidR="00035B0B" w:rsidRDefault="00035B0B" w:rsidP="00765605">
      <w:pPr>
        <w:spacing w:after="0"/>
        <w:ind w:left="720"/>
        <w:jc w:val="both"/>
        <w:rPr>
          <w:rFonts w:ascii="Book Antiqua" w:hAnsi="Book Antiqua" w:cs="Arial"/>
          <w:sz w:val="26"/>
          <w:szCs w:val="26"/>
        </w:rPr>
      </w:pPr>
    </w:p>
    <w:p w:rsidR="00E95644" w:rsidRPr="00765605" w:rsidRDefault="00E95644" w:rsidP="00765605">
      <w:pPr>
        <w:spacing w:after="0"/>
        <w:ind w:left="720"/>
        <w:jc w:val="both"/>
        <w:rPr>
          <w:rFonts w:ascii="Book Antiqua" w:hAnsi="Book Antiqua" w:cs="Arial"/>
          <w:sz w:val="26"/>
          <w:szCs w:val="26"/>
        </w:rPr>
      </w:pPr>
    </w:p>
    <w:p w:rsidR="00035B0B" w:rsidRPr="00765605" w:rsidRDefault="00035B0B" w:rsidP="00765605">
      <w:pPr>
        <w:pBdr>
          <w:top w:val="single" w:sz="4" w:space="1" w:color="auto"/>
          <w:left w:val="single" w:sz="4" w:space="4" w:color="auto"/>
          <w:bottom w:val="single" w:sz="4" w:space="1" w:color="auto"/>
          <w:right w:val="single" w:sz="4" w:space="4" w:color="auto"/>
        </w:pBdr>
        <w:spacing w:after="0"/>
        <w:ind w:left="720"/>
        <w:jc w:val="both"/>
        <w:rPr>
          <w:rFonts w:ascii="Book Antiqua" w:hAnsi="Book Antiqua" w:cs="Arial"/>
          <w:b/>
          <w:sz w:val="26"/>
          <w:szCs w:val="26"/>
        </w:rPr>
      </w:pPr>
      <w:r w:rsidRPr="00765605">
        <w:rPr>
          <w:rFonts w:ascii="Book Antiqua" w:hAnsi="Book Antiqua" w:cs="Arial"/>
          <w:b/>
          <w:bCs/>
          <w:sz w:val="26"/>
          <w:szCs w:val="26"/>
        </w:rPr>
        <w:t>CNPJ Nº 58.577.933/</w:t>
      </w:r>
      <w:r w:rsidRPr="000853C1">
        <w:rPr>
          <w:rFonts w:ascii="Book Antiqua" w:hAnsi="Book Antiqua" w:cs="Arial"/>
          <w:b/>
          <w:bCs/>
          <w:sz w:val="26"/>
          <w:szCs w:val="26"/>
          <w:u w:val="single"/>
        </w:rPr>
        <w:t>0002</w:t>
      </w:r>
      <w:r w:rsidRPr="00765605">
        <w:rPr>
          <w:rFonts w:ascii="Book Antiqua" w:hAnsi="Book Antiqua" w:cs="Arial"/>
          <w:b/>
          <w:bCs/>
          <w:sz w:val="26"/>
          <w:szCs w:val="26"/>
        </w:rPr>
        <w:t>-07</w:t>
      </w:r>
    </w:p>
    <w:p w:rsidR="00035B0B" w:rsidRPr="00765605" w:rsidRDefault="00035B0B" w:rsidP="00765605">
      <w:pPr>
        <w:pBdr>
          <w:top w:val="single" w:sz="4" w:space="1" w:color="auto"/>
          <w:left w:val="single" w:sz="4" w:space="4" w:color="auto"/>
          <w:bottom w:val="single" w:sz="4" w:space="1" w:color="auto"/>
          <w:right w:val="single" w:sz="4" w:space="4" w:color="auto"/>
        </w:pBdr>
        <w:spacing w:after="0"/>
        <w:ind w:left="720"/>
        <w:jc w:val="both"/>
        <w:rPr>
          <w:rFonts w:ascii="Book Antiqua" w:hAnsi="Book Antiqua" w:cs="Arial"/>
          <w:b/>
          <w:sz w:val="26"/>
          <w:szCs w:val="26"/>
        </w:rPr>
      </w:pPr>
      <w:proofErr w:type="spellStart"/>
      <w:r w:rsidRPr="00765605">
        <w:rPr>
          <w:rFonts w:ascii="Book Antiqua" w:hAnsi="Book Antiqua" w:cs="Arial"/>
          <w:b/>
          <w:bCs/>
          <w:sz w:val="26"/>
          <w:szCs w:val="26"/>
        </w:rPr>
        <w:t>Meli</w:t>
      </w:r>
      <w:proofErr w:type="spellEnd"/>
      <w:r w:rsidRPr="00765605">
        <w:rPr>
          <w:rFonts w:ascii="Book Antiqua" w:hAnsi="Book Antiqua" w:cs="Arial"/>
          <w:b/>
          <w:bCs/>
          <w:sz w:val="26"/>
          <w:szCs w:val="26"/>
        </w:rPr>
        <w:t xml:space="preserve"> Industria e Comercio de Calçados </w:t>
      </w:r>
      <w:proofErr w:type="spellStart"/>
      <w:r w:rsidRPr="00765605">
        <w:rPr>
          <w:rFonts w:ascii="Book Antiqua" w:hAnsi="Book Antiqua" w:cs="Arial"/>
          <w:b/>
          <w:bCs/>
          <w:sz w:val="26"/>
          <w:szCs w:val="26"/>
        </w:rPr>
        <w:t>Ltda</w:t>
      </w:r>
      <w:proofErr w:type="spellEnd"/>
    </w:p>
    <w:p w:rsidR="00035B0B" w:rsidRPr="00765605" w:rsidRDefault="00035B0B" w:rsidP="00765605">
      <w:pPr>
        <w:pBdr>
          <w:top w:val="single" w:sz="4" w:space="1" w:color="auto"/>
          <w:left w:val="single" w:sz="4" w:space="4" w:color="auto"/>
          <w:bottom w:val="single" w:sz="4" w:space="1" w:color="auto"/>
          <w:right w:val="single" w:sz="4" w:space="4" w:color="auto"/>
        </w:pBdr>
        <w:spacing w:after="0"/>
        <w:ind w:left="720"/>
        <w:jc w:val="both"/>
        <w:rPr>
          <w:rFonts w:ascii="Book Antiqua" w:hAnsi="Book Antiqua" w:cs="Arial"/>
          <w:b/>
          <w:bCs/>
          <w:sz w:val="26"/>
          <w:szCs w:val="26"/>
        </w:rPr>
      </w:pPr>
      <w:r w:rsidRPr="00765605">
        <w:rPr>
          <w:rFonts w:ascii="Book Antiqua" w:hAnsi="Book Antiqua" w:cs="Arial"/>
          <w:b/>
          <w:sz w:val="26"/>
          <w:szCs w:val="26"/>
        </w:rPr>
        <w:t xml:space="preserve">Endereço </w:t>
      </w:r>
      <w:r w:rsidRPr="00765605">
        <w:rPr>
          <w:rFonts w:ascii="Book Antiqua" w:hAnsi="Book Antiqua" w:cs="Arial"/>
          <w:b/>
          <w:bCs/>
          <w:sz w:val="26"/>
          <w:szCs w:val="26"/>
        </w:rPr>
        <w:t>R Rio Preto, 431, Centro, Buritama – SP</w:t>
      </w:r>
    </w:p>
    <w:p w:rsidR="00035B0B" w:rsidRDefault="00035B0B" w:rsidP="00765605">
      <w:pPr>
        <w:spacing w:after="0"/>
        <w:ind w:left="720"/>
        <w:jc w:val="both"/>
        <w:rPr>
          <w:rFonts w:ascii="Book Antiqua" w:hAnsi="Book Antiqua" w:cs="Arial"/>
          <w:b/>
          <w:sz w:val="26"/>
          <w:szCs w:val="26"/>
        </w:rPr>
      </w:pPr>
    </w:p>
    <w:p w:rsidR="00A00CE1" w:rsidRPr="00765605" w:rsidRDefault="00A00CE1" w:rsidP="00765605">
      <w:pPr>
        <w:spacing w:after="0"/>
        <w:ind w:left="720"/>
        <w:jc w:val="both"/>
        <w:rPr>
          <w:rFonts w:ascii="Book Antiqua" w:hAnsi="Book Antiqua" w:cs="Arial"/>
          <w:b/>
          <w:sz w:val="26"/>
          <w:szCs w:val="26"/>
        </w:rPr>
      </w:pPr>
    </w:p>
    <w:p w:rsidR="00035B0B" w:rsidRPr="00765605" w:rsidRDefault="00035B0B" w:rsidP="00765605">
      <w:pPr>
        <w:pBdr>
          <w:top w:val="single" w:sz="4" w:space="1" w:color="auto"/>
          <w:left w:val="single" w:sz="4" w:space="4" w:color="auto"/>
          <w:bottom w:val="single" w:sz="4" w:space="1" w:color="auto"/>
          <w:right w:val="single" w:sz="4" w:space="4" w:color="auto"/>
        </w:pBdr>
        <w:spacing w:after="0"/>
        <w:ind w:left="720"/>
        <w:jc w:val="both"/>
        <w:rPr>
          <w:rFonts w:ascii="Book Antiqua" w:hAnsi="Book Antiqua" w:cs="Arial"/>
          <w:b/>
          <w:sz w:val="26"/>
          <w:szCs w:val="26"/>
        </w:rPr>
      </w:pPr>
      <w:r w:rsidRPr="00765605">
        <w:rPr>
          <w:rFonts w:ascii="Book Antiqua" w:hAnsi="Book Antiqua" w:cs="Arial"/>
          <w:b/>
          <w:sz w:val="26"/>
          <w:szCs w:val="26"/>
        </w:rPr>
        <w:t>CNPJ Nº 58.577.933/</w:t>
      </w:r>
      <w:r w:rsidRPr="000853C1">
        <w:rPr>
          <w:rFonts w:ascii="Book Antiqua" w:hAnsi="Book Antiqua" w:cs="Arial"/>
          <w:b/>
          <w:sz w:val="26"/>
          <w:szCs w:val="26"/>
          <w:u w:val="single"/>
        </w:rPr>
        <w:t>0001</w:t>
      </w:r>
      <w:r w:rsidRPr="00765605">
        <w:rPr>
          <w:rFonts w:ascii="Book Antiqua" w:hAnsi="Book Antiqua" w:cs="Arial"/>
          <w:b/>
          <w:sz w:val="26"/>
          <w:szCs w:val="26"/>
        </w:rPr>
        <w:t>-26</w:t>
      </w:r>
    </w:p>
    <w:p w:rsidR="00035B0B" w:rsidRPr="00765605" w:rsidRDefault="00035B0B" w:rsidP="00765605">
      <w:pPr>
        <w:pBdr>
          <w:top w:val="single" w:sz="4" w:space="1" w:color="auto"/>
          <w:left w:val="single" w:sz="4" w:space="4" w:color="auto"/>
          <w:bottom w:val="single" w:sz="4" w:space="1" w:color="auto"/>
          <w:right w:val="single" w:sz="4" w:space="4" w:color="auto"/>
        </w:pBdr>
        <w:spacing w:after="0"/>
        <w:ind w:left="720"/>
        <w:jc w:val="both"/>
        <w:rPr>
          <w:rFonts w:ascii="Book Antiqua" w:hAnsi="Book Antiqua" w:cs="Arial"/>
          <w:b/>
          <w:sz w:val="26"/>
          <w:szCs w:val="26"/>
        </w:rPr>
      </w:pPr>
      <w:r w:rsidRPr="00765605">
        <w:rPr>
          <w:rFonts w:ascii="Book Antiqua" w:hAnsi="Book Antiqua" w:cs="Arial"/>
          <w:b/>
          <w:sz w:val="26"/>
          <w:szCs w:val="26"/>
        </w:rPr>
        <w:t>MELI IND E COM CALÇADOS LTDA ME</w:t>
      </w:r>
    </w:p>
    <w:p w:rsidR="00035B0B" w:rsidRPr="00765605" w:rsidRDefault="00035B0B" w:rsidP="00765605">
      <w:pPr>
        <w:pBdr>
          <w:top w:val="single" w:sz="4" w:space="1" w:color="auto"/>
          <w:left w:val="single" w:sz="4" w:space="4" w:color="auto"/>
          <w:bottom w:val="single" w:sz="4" w:space="1" w:color="auto"/>
          <w:right w:val="single" w:sz="4" w:space="4" w:color="auto"/>
        </w:pBdr>
        <w:spacing w:after="0"/>
        <w:ind w:left="720"/>
        <w:jc w:val="both"/>
        <w:rPr>
          <w:rFonts w:ascii="Book Antiqua" w:hAnsi="Book Antiqua" w:cs="Arial"/>
          <w:b/>
          <w:sz w:val="26"/>
          <w:szCs w:val="26"/>
        </w:rPr>
      </w:pPr>
      <w:r w:rsidRPr="00765605">
        <w:rPr>
          <w:rFonts w:ascii="Book Antiqua" w:hAnsi="Book Antiqua" w:cs="Arial"/>
          <w:b/>
          <w:sz w:val="26"/>
          <w:szCs w:val="26"/>
        </w:rPr>
        <w:t>Endereço: RUA GUANABARA,37, Birigui SP.</w:t>
      </w:r>
    </w:p>
    <w:p w:rsidR="00035B0B" w:rsidRPr="00765605" w:rsidRDefault="00035B0B" w:rsidP="00765605">
      <w:pPr>
        <w:spacing w:after="0"/>
        <w:ind w:left="720"/>
        <w:jc w:val="both"/>
        <w:rPr>
          <w:rFonts w:ascii="Book Antiqua" w:hAnsi="Book Antiqua" w:cs="Arial"/>
          <w:sz w:val="26"/>
          <w:szCs w:val="26"/>
        </w:rPr>
      </w:pPr>
    </w:p>
    <w:p w:rsidR="000853C1" w:rsidRDefault="000853C1" w:rsidP="00765605">
      <w:pPr>
        <w:spacing w:after="0"/>
        <w:ind w:left="720" w:firstLine="1407"/>
        <w:jc w:val="both"/>
        <w:rPr>
          <w:rFonts w:ascii="Book Antiqua" w:hAnsi="Book Antiqua" w:cs="Arial"/>
          <w:sz w:val="26"/>
          <w:szCs w:val="26"/>
        </w:rPr>
      </w:pPr>
    </w:p>
    <w:p w:rsidR="00A8621E" w:rsidRDefault="00A8621E" w:rsidP="00765605">
      <w:pPr>
        <w:spacing w:after="0"/>
        <w:ind w:left="720" w:firstLine="1407"/>
        <w:jc w:val="both"/>
        <w:rPr>
          <w:rFonts w:ascii="Book Antiqua" w:hAnsi="Book Antiqua" w:cs="Arial"/>
          <w:sz w:val="26"/>
          <w:szCs w:val="26"/>
        </w:rPr>
      </w:pPr>
    </w:p>
    <w:p w:rsidR="00035B0B" w:rsidRPr="00765605" w:rsidRDefault="000853C1" w:rsidP="000853C1">
      <w:pPr>
        <w:spacing w:after="0"/>
        <w:ind w:left="720"/>
        <w:jc w:val="both"/>
        <w:rPr>
          <w:rFonts w:ascii="Book Antiqua" w:hAnsi="Book Antiqua" w:cs="Arial"/>
          <w:sz w:val="26"/>
          <w:szCs w:val="26"/>
        </w:rPr>
      </w:pPr>
      <w:r>
        <w:rPr>
          <w:rFonts w:ascii="Book Antiqua" w:hAnsi="Book Antiqua" w:cs="Arial"/>
          <w:sz w:val="26"/>
          <w:szCs w:val="26"/>
        </w:rPr>
        <w:t xml:space="preserve"> </w:t>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sidR="00035B0B" w:rsidRPr="00765605">
        <w:rPr>
          <w:rFonts w:ascii="Book Antiqua" w:hAnsi="Book Antiqua" w:cs="Arial"/>
          <w:sz w:val="26"/>
          <w:szCs w:val="26"/>
        </w:rPr>
        <w:t>Ora, resta claro que o CNPJ constante às fls. 007 é 58.577.933/</w:t>
      </w:r>
      <w:r w:rsidR="00035B0B" w:rsidRPr="000853C1">
        <w:rPr>
          <w:rFonts w:ascii="Book Antiqua" w:hAnsi="Book Antiqua" w:cs="Arial"/>
          <w:sz w:val="26"/>
          <w:szCs w:val="26"/>
          <w:u w:val="single"/>
        </w:rPr>
        <w:t>0002</w:t>
      </w:r>
      <w:r w:rsidR="00035B0B" w:rsidRPr="00765605">
        <w:rPr>
          <w:rFonts w:ascii="Book Antiqua" w:hAnsi="Book Antiqua" w:cs="Arial"/>
          <w:sz w:val="26"/>
          <w:szCs w:val="26"/>
        </w:rPr>
        <w:t xml:space="preserve">-07, com endereço em </w:t>
      </w:r>
      <w:proofErr w:type="spellStart"/>
      <w:r w:rsidR="00035B0B" w:rsidRPr="00765605">
        <w:rPr>
          <w:rFonts w:ascii="Book Antiqua" w:hAnsi="Book Antiqua" w:cs="Arial"/>
          <w:sz w:val="26"/>
          <w:szCs w:val="26"/>
        </w:rPr>
        <w:t>Birigui-SP</w:t>
      </w:r>
      <w:proofErr w:type="spellEnd"/>
      <w:r w:rsidR="00035B0B" w:rsidRPr="00765605">
        <w:rPr>
          <w:rFonts w:ascii="Book Antiqua" w:hAnsi="Book Antiqua" w:cs="Arial"/>
          <w:sz w:val="26"/>
          <w:szCs w:val="26"/>
        </w:rPr>
        <w:t xml:space="preserve">, no entanto, este CNPJ é da filial da </w:t>
      </w:r>
      <w:proofErr w:type="spellStart"/>
      <w:r w:rsidR="00035B0B" w:rsidRPr="00765605">
        <w:rPr>
          <w:rFonts w:ascii="Book Antiqua" w:hAnsi="Book Antiqua" w:cs="Arial"/>
          <w:sz w:val="26"/>
          <w:szCs w:val="26"/>
        </w:rPr>
        <w:t>Meli</w:t>
      </w:r>
      <w:proofErr w:type="spellEnd"/>
      <w:r w:rsidR="00035B0B" w:rsidRPr="00765605">
        <w:rPr>
          <w:rFonts w:ascii="Book Antiqua" w:hAnsi="Book Antiqua" w:cs="Arial"/>
          <w:sz w:val="26"/>
          <w:szCs w:val="26"/>
        </w:rPr>
        <w:t xml:space="preserve">, sediada em Buritama-SP (filial) e o CNPJ da empresa em </w:t>
      </w:r>
      <w:proofErr w:type="spellStart"/>
      <w:r w:rsidR="00035B0B" w:rsidRPr="00765605">
        <w:rPr>
          <w:rFonts w:ascii="Book Antiqua" w:hAnsi="Book Antiqua" w:cs="Arial"/>
          <w:sz w:val="26"/>
          <w:szCs w:val="26"/>
        </w:rPr>
        <w:t>Birigui-SP</w:t>
      </w:r>
      <w:proofErr w:type="spellEnd"/>
      <w:r w:rsidR="00035B0B" w:rsidRPr="00765605">
        <w:rPr>
          <w:rFonts w:ascii="Book Antiqua" w:hAnsi="Book Antiqua" w:cs="Arial"/>
          <w:sz w:val="26"/>
          <w:szCs w:val="26"/>
        </w:rPr>
        <w:t xml:space="preserve"> (matriz) é 58.577.933/</w:t>
      </w:r>
      <w:r w:rsidR="00035B0B" w:rsidRPr="000853C1">
        <w:rPr>
          <w:rFonts w:ascii="Book Antiqua" w:hAnsi="Book Antiqua" w:cs="Arial"/>
          <w:sz w:val="26"/>
          <w:szCs w:val="26"/>
          <w:u w:val="single"/>
        </w:rPr>
        <w:t>0001</w:t>
      </w:r>
      <w:r w:rsidR="00035B0B" w:rsidRPr="00765605">
        <w:rPr>
          <w:rFonts w:ascii="Book Antiqua" w:hAnsi="Book Antiqua" w:cs="Arial"/>
          <w:sz w:val="26"/>
          <w:szCs w:val="26"/>
        </w:rPr>
        <w:t>-23.</w:t>
      </w:r>
    </w:p>
    <w:p w:rsidR="00E8586B" w:rsidRDefault="00E8586B" w:rsidP="00765605">
      <w:pPr>
        <w:spacing w:after="0"/>
        <w:ind w:left="720"/>
        <w:jc w:val="both"/>
        <w:rPr>
          <w:rFonts w:ascii="Book Antiqua" w:hAnsi="Book Antiqua" w:cs="Arial"/>
          <w:sz w:val="26"/>
          <w:szCs w:val="26"/>
        </w:rPr>
      </w:pPr>
    </w:p>
    <w:p w:rsidR="00A8621E" w:rsidRDefault="00A8621E" w:rsidP="00765605">
      <w:pPr>
        <w:spacing w:after="0"/>
        <w:ind w:left="720"/>
        <w:jc w:val="both"/>
        <w:rPr>
          <w:rFonts w:ascii="Book Antiqua" w:hAnsi="Book Antiqua" w:cs="Arial"/>
          <w:sz w:val="26"/>
          <w:szCs w:val="26"/>
        </w:rPr>
      </w:pPr>
    </w:p>
    <w:p w:rsidR="00E95644" w:rsidRPr="00765605" w:rsidRDefault="00E95644" w:rsidP="00765605">
      <w:pPr>
        <w:spacing w:after="0"/>
        <w:ind w:left="720"/>
        <w:jc w:val="both"/>
        <w:rPr>
          <w:rFonts w:ascii="Book Antiqua" w:hAnsi="Book Antiqua" w:cs="Arial"/>
          <w:sz w:val="26"/>
          <w:szCs w:val="26"/>
        </w:rPr>
      </w:pPr>
    </w:p>
    <w:p w:rsidR="00035B0B" w:rsidRPr="00765605" w:rsidRDefault="00A8621E" w:rsidP="00765605">
      <w:pPr>
        <w:spacing w:after="0"/>
        <w:ind w:left="720" w:firstLine="1407"/>
        <w:jc w:val="both"/>
        <w:rPr>
          <w:rFonts w:ascii="Book Antiqua" w:hAnsi="Book Antiqua" w:cs="Arial"/>
          <w:sz w:val="26"/>
          <w:szCs w:val="26"/>
        </w:rPr>
      </w:pPr>
      <w:r>
        <w:rPr>
          <w:rFonts w:ascii="Book Antiqua" w:hAnsi="Book Antiqua" w:cs="Arial"/>
          <w:sz w:val="26"/>
          <w:szCs w:val="26"/>
        </w:rPr>
        <w:t xml:space="preserve"> </w:t>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sidR="00035B0B" w:rsidRPr="00765605">
        <w:rPr>
          <w:rFonts w:ascii="Book Antiqua" w:hAnsi="Book Antiqua" w:cs="Arial"/>
          <w:sz w:val="26"/>
          <w:szCs w:val="26"/>
        </w:rPr>
        <w:t>Assim o documento de fls. 007 foi elaborado de forma absolutamente ESTRANHA, alertando que não está subscrita pelos proprietários</w:t>
      </w:r>
      <w:r w:rsidR="00E8586B" w:rsidRPr="00765605">
        <w:rPr>
          <w:rFonts w:ascii="Book Antiqua" w:hAnsi="Book Antiqua" w:cs="Arial"/>
          <w:sz w:val="26"/>
          <w:szCs w:val="26"/>
        </w:rPr>
        <w:t>, mas</w:t>
      </w:r>
      <w:r w:rsidR="00035B0B" w:rsidRPr="00765605">
        <w:rPr>
          <w:rFonts w:ascii="Book Antiqua" w:hAnsi="Book Antiqua" w:cs="Arial"/>
          <w:sz w:val="26"/>
          <w:szCs w:val="26"/>
        </w:rPr>
        <w:t xml:space="preserve"> sim</w:t>
      </w:r>
      <w:r w:rsidR="00E8586B" w:rsidRPr="00765605">
        <w:rPr>
          <w:rFonts w:ascii="Book Antiqua" w:hAnsi="Book Antiqua" w:cs="Arial"/>
          <w:sz w:val="26"/>
          <w:szCs w:val="26"/>
        </w:rPr>
        <w:t>,</w:t>
      </w:r>
      <w:r w:rsidR="00035B0B" w:rsidRPr="00765605">
        <w:rPr>
          <w:rFonts w:ascii="Book Antiqua" w:hAnsi="Book Antiqua" w:cs="Arial"/>
          <w:sz w:val="26"/>
          <w:szCs w:val="26"/>
        </w:rPr>
        <w:t xml:space="preserve"> pelo declarado “Diretor de Vendas” que trabalha há muitos anos em uma grande empresa concorrente, na cidade de Birigui.</w:t>
      </w:r>
    </w:p>
    <w:p w:rsidR="00E8586B" w:rsidRDefault="00E8586B" w:rsidP="00765605">
      <w:pPr>
        <w:spacing w:after="0"/>
        <w:ind w:left="720"/>
        <w:jc w:val="both"/>
        <w:rPr>
          <w:rFonts w:ascii="Book Antiqua" w:hAnsi="Book Antiqua" w:cs="Arial"/>
          <w:sz w:val="26"/>
          <w:szCs w:val="26"/>
        </w:rPr>
      </w:pPr>
    </w:p>
    <w:p w:rsidR="00E95644" w:rsidRDefault="00E95644" w:rsidP="00765605">
      <w:pPr>
        <w:spacing w:after="0"/>
        <w:ind w:left="720"/>
        <w:jc w:val="both"/>
        <w:rPr>
          <w:rFonts w:ascii="Book Antiqua" w:hAnsi="Book Antiqua" w:cs="Arial"/>
          <w:sz w:val="26"/>
          <w:szCs w:val="26"/>
        </w:rPr>
      </w:pPr>
    </w:p>
    <w:p w:rsidR="00A8621E" w:rsidRPr="00765605" w:rsidRDefault="00A8621E" w:rsidP="00765605">
      <w:pPr>
        <w:spacing w:after="0"/>
        <w:ind w:left="720"/>
        <w:jc w:val="both"/>
        <w:rPr>
          <w:rFonts w:ascii="Book Antiqua" w:hAnsi="Book Antiqua" w:cs="Arial"/>
          <w:sz w:val="26"/>
          <w:szCs w:val="26"/>
        </w:rPr>
      </w:pPr>
    </w:p>
    <w:p w:rsidR="00395077" w:rsidRDefault="00A8621E" w:rsidP="00765605">
      <w:pPr>
        <w:spacing w:after="0"/>
        <w:ind w:left="720" w:firstLine="1407"/>
        <w:jc w:val="both"/>
        <w:rPr>
          <w:rFonts w:ascii="Book Antiqua" w:hAnsi="Book Antiqua" w:cs="Arial"/>
          <w:sz w:val="26"/>
          <w:szCs w:val="26"/>
        </w:rPr>
      </w:pPr>
      <w:r>
        <w:rPr>
          <w:rFonts w:ascii="Book Antiqua" w:hAnsi="Book Antiqua" w:cs="Arial"/>
          <w:sz w:val="26"/>
          <w:szCs w:val="26"/>
        </w:rPr>
        <w:t xml:space="preserve"> </w:t>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sidR="00035B0B" w:rsidRPr="00765605">
        <w:rPr>
          <w:rFonts w:ascii="Book Antiqua" w:hAnsi="Book Antiqua" w:cs="Arial"/>
          <w:sz w:val="26"/>
          <w:szCs w:val="26"/>
        </w:rPr>
        <w:t>Em visita recente na cidade de Birigui</w:t>
      </w:r>
      <w:r w:rsidR="00395077" w:rsidRPr="00765605">
        <w:rPr>
          <w:rFonts w:ascii="Book Antiqua" w:hAnsi="Book Antiqua" w:cs="Arial"/>
          <w:sz w:val="26"/>
          <w:szCs w:val="26"/>
        </w:rPr>
        <w:t>,</w:t>
      </w:r>
      <w:r w:rsidR="00035B0B" w:rsidRPr="00765605">
        <w:rPr>
          <w:rFonts w:ascii="Book Antiqua" w:hAnsi="Book Antiqua" w:cs="Arial"/>
          <w:sz w:val="26"/>
          <w:szCs w:val="26"/>
        </w:rPr>
        <w:t xml:space="preserve"> na empresa </w:t>
      </w:r>
      <w:proofErr w:type="spellStart"/>
      <w:r w:rsidR="00035B0B" w:rsidRPr="00765605">
        <w:rPr>
          <w:rFonts w:ascii="Book Antiqua" w:hAnsi="Book Antiqua" w:cs="Arial"/>
          <w:sz w:val="26"/>
          <w:szCs w:val="26"/>
        </w:rPr>
        <w:t>Meli</w:t>
      </w:r>
      <w:proofErr w:type="spellEnd"/>
      <w:r w:rsidR="00395077" w:rsidRPr="00765605">
        <w:rPr>
          <w:rFonts w:ascii="Book Antiqua" w:hAnsi="Book Antiqua" w:cs="Arial"/>
          <w:sz w:val="26"/>
          <w:szCs w:val="26"/>
        </w:rPr>
        <w:t>,</w:t>
      </w:r>
      <w:r w:rsidR="00035B0B" w:rsidRPr="00765605">
        <w:rPr>
          <w:rFonts w:ascii="Book Antiqua" w:hAnsi="Book Antiqua" w:cs="Arial"/>
          <w:sz w:val="26"/>
          <w:szCs w:val="26"/>
        </w:rPr>
        <w:t xml:space="preserve"> </w:t>
      </w:r>
      <w:r>
        <w:rPr>
          <w:rFonts w:ascii="Book Antiqua" w:hAnsi="Book Antiqua" w:cs="Arial"/>
          <w:sz w:val="26"/>
          <w:szCs w:val="26"/>
        </w:rPr>
        <w:t>em</w:t>
      </w:r>
      <w:r w:rsidR="00035B0B" w:rsidRPr="00765605">
        <w:rPr>
          <w:rFonts w:ascii="Book Antiqua" w:hAnsi="Book Antiqua" w:cs="Arial"/>
          <w:sz w:val="26"/>
          <w:szCs w:val="26"/>
        </w:rPr>
        <w:t xml:space="preserve"> contato com seus proprietários</w:t>
      </w:r>
      <w:r w:rsidR="00395077" w:rsidRPr="00765605">
        <w:rPr>
          <w:rFonts w:ascii="Book Antiqua" w:hAnsi="Book Antiqua" w:cs="Arial"/>
          <w:sz w:val="26"/>
          <w:szCs w:val="26"/>
        </w:rPr>
        <w:t>,</w:t>
      </w:r>
      <w:r w:rsidR="00035B0B" w:rsidRPr="00765605">
        <w:rPr>
          <w:rFonts w:ascii="Book Antiqua" w:hAnsi="Book Antiqua" w:cs="Arial"/>
          <w:sz w:val="26"/>
          <w:szCs w:val="26"/>
        </w:rPr>
        <w:t xml:space="preserve"> Sr. Rubens e Sr. Wilson, que gentilmente apresentou sua fábrica, atualmente com aproximadamente 150 funcionários, empresa absolutamente idônea e, em pleno funcionamento. </w:t>
      </w:r>
    </w:p>
    <w:p w:rsidR="00A00CE1" w:rsidRPr="00765605" w:rsidRDefault="00A00CE1" w:rsidP="00765605">
      <w:pPr>
        <w:spacing w:after="0"/>
        <w:ind w:left="720" w:firstLine="1407"/>
        <w:jc w:val="both"/>
        <w:rPr>
          <w:rFonts w:ascii="Book Antiqua" w:hAnsi="Book Antiqua" w:cs="Arial"/>
          <w:sz w:val="26"/>
          <w:szCs w:val="26"/>
        </w:rPr>
      </w:pPr>
    </w:p>
    <w:p w:rsidR="00E95644" w:rsidRDefault="00E95644" w:rsidP="00765605">
      <w:pPr>
        <w:spacing w:after="0"/>
        <w:ind w:left="720" w:firstLine="1407"/>
        <w:jc w:val="both"/>
        <w:rPr>
          <w:rFonts w:ascii="Book Antiqua" w:hAnsi="Book Antiqua" w:cs="Arial"/>
          <w:sz w:val="26"/>
          <w:szCs w:val="26"/>
        </w:rPr>
      </w:pPr>
    </w:p>
    <w:p w:rsidR="00035B0B" w:rsidRPr="00765605" w:rsidRDefault="00A8621E" w:rsidP="00765605">
      <w:pPr>
        <w:spacing w:after="0"/>
        <w:ind w:left="720" w:firstLine="1407"/>
        <w:jc w:val="both"/>
        <w:rPr>
          <w:rFonts w:ascii="Book Antiqua" w:hAnsi="Book Antiqua" w:cs="Arial"/>
          <w:sz w:val="26"/>
          <w:szCs w:val="26"/>
        </w:rPr>
      </w:pPr>
      <w:r>
        <w:rPr>
          <w:rFonts w:ascii="Book Antiqua" w:hAnsi="Book Antiqua" w:cs="Arial"/>
          <w:sz w:val="26"/>
          <w:szCs w:val="26"/>
        </w:rPr>
        <w:t xml:space="preserve"> </w:t>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sidR="00035B0B" w:rsidRPr="00765605">
        <w:rPr>
          <w:rFonts w:ascii="Book Antiqua" w:hAnsi="Book Antiqua" w:cs="Arial"/>
          <w:sz w:val="26"/>
          <w:szCs w:val="26"/>
        </w:rPr>
        <w:t>Quando perguntado sobre ELZIO RIBEIRO</w:t>
      </w:r>
      <w:r w:rsidR="00395077" w:rsidRPr="00765605">
        <w:rPr>
          <w:rFonts w:ascii="Book Antiqua" w:hAnsi="Book Antiqua" w:cs="Arial"/>
          <w:sz w:val="26"/>
          <w:szCs w:val="26"/>
        </w:rPr>
        <w:t>,</w:t>
      </w:r>
      <w:r w:rsidR="00035B0B" w:rsidRPr="00765605">
        <w:rPr>
          <w:rFonts w:ascii="Book Antiqua" w:hAnsi="Book Antiqua" w:cs="Arial"/>
          <w:sz w:val="26"/>
          <w:szCs w:val="26"/>
        </w:rPr>
        <w:t xml:space="preserve"> disse que trabalha na empresa concorrente PÉ COM PÉ em Birigui há muitos anos. </w:t>
      </w:r>
      <w:r w:rsidR="00035B0B" w:rsidRPr="00765605">
        <w:rPr>
          <w:rFonts w:ascii="Book Antiqua" w:hAnsi="Book Antiqua" w:cs="Arial"/>
          <w:b/>
          <w:sz w:val="26"/>
          <w:szCs w:val="26"/>
        </w:rPr>
        <w:t xml:space="preserve">Disse que ELZIO RIBEIRO nunca trabalhou na empresa </w:t>
      </w:r>
      <w:proofErr w:type="spellStart"/>
      <w:r w:rsidR="00035B0B" w:rsidRPr="00765605">
        <w:rPr>
          <w:rFonts w:ascii="Book Antiqua" w:hAnsi="Book Antiqua" w:cs="Arial"/>
          <w:b/>
          <w:sz w:val="26"/>
          <w:szCs w:val="26"/>
        </w:rPr>
        <w:t>Meli</w:t>
      </w:r>
      <w:proofErr w:type="spellEnd"/>
      <w:r w:rsidR="00035B0B" w:rsidRPr="00765605">
        <w:rPr>
          <w:rFonts w:ascii="Book Antiqua" w:hAnsi="Book Antiqua" w:cs="Arial"/>
          <w:sz w:val="26"/>
          <w:szCs w:val="26"/>
        </w:rPr>
        <w:t xml:space="preserve">. </w:t>
      </w:r>
      <w:r w:rsidR="00035B0B" w:rsidRPr="00765605">
        <w:rPr>
          <w:rFonts w:ascii="Book Antiqua" w:hAnsi="Book Antiqua" w:cs="Arial"/>
          <w:b/>
          <w:sz w:val="26"/>
          <w:szCs w:val="26"/>
        </w:rPr>
        <w:t xml:space="preserve">Quando perguntado sobre a emissão da cotação por sua empresa para a presente licitação disse que não foi expedida pela </w:t>
      </w:r>
      <w:proofErr w:type="spellStart"/>
      <w:r w:rsidR="00035B0B" w:rsidRPr="00765605">
        <w:rPr>
          <w:rFonts w:ascii="Book Antiqua" w:hAnsi="Book Antiqua" w:cs="Arial"/>
          <w:b/>
          <w:sz w:val="26"/>
          <w:szCs w:val="26"/>
        </w:rPr>
        <w:t>Meli</w:t>
      </w:r>
      <w:proofErr w:type="spellEnd"/>
      <w:r w:rsidR="00035B0B" w:rsidRPr="00765605">
        <w:rPr>
          <w:rFonts w:ascii="Book Antiqua" w:hAnsi="Book Antiqua" w:cs="Arial"/>
          <w:b/>
          <w:sz w:val="26"/>
          <w:szCs w:val="26"/>
        </w:rPr>
        <w:t>, negam veementemente que tenham autorizado ELZIO ou terceiros utilizarem de sua empresa para fins duvidosos.</w:t>
      </w:r>
      <w:r w:rsidR="00035B0B" w:rsidRPr="00765605">
        <w:rPr>
          <w:rFonts w:ascii="Book Antiqua" w:hAnsi="Book Antiqua" w:cs="Arial"/>
          <w:sz w:val="26"/>
          <w:szCs w:val="26"/>
        </w:rPr>
        <w:t xml:space="preserve"> </w:t>
      </w:r>
      <w:r w:rsidR="00035B0B" w:rsidRPr="00765605">
        <w:rPr>
          <w:rFonts w:ascii="Book Antiqua" w:hAnsi="Book Antiqua" w:cs="Arial"/>
          <w:b/>
          <w:sz w:val="26"/>
          <w:szCs w:val="26"/>
        </w:rPr>
        <w:t>Também é certo que não elaboraram a cotação em comento</w:t>
      </w:r>
      <w:r w:rsidR="00395077" w:rsidRPr="00765605">
        <w:rPr>
          <w:rFonts w:ascii="Book Antiqua" w:hAnsi="Book Antiqua" w:cs="Arial"/>
          <w:b/>
          <w:sz w:val="26"/>
          <w:szCs w:val="26"/>
        </w:rPr>
        <w:t>,</w:t>
      </w:r>
      <w:r w:rsidR="00035B0B" w:rsidRPr="00765605">
        <w:rPr>
          <w:rFonts w:ascii="Book Antiqua" w:hAnsi="Book Antiqua" w:cs="Arial"/>
          <w:b/>
          <w:sz w:val="26"/>
          <w:szCs w:val="26"/>
        </w:rPr>
        <w:t xml:space="preserve"> vez que não fabricam toda a numeração necessária e que sequer podem estimar o preço de algo que não fabricam (Kits – </w:t>
      </w:r>
      <w:proofErr w:type="spellStart"/>
      <w:r w:rsidR="00035B0B" w:rsidRPr="00765605">
        <w:rPr>
          <w:rFonts w:ascii="Book Antiqua" w:hAnsi="Book Antiqua" w:cs="Arial"/>
          <w:b/>
          <w:sz w:val="26"/>
          <w:szCs w:val="26"/>
        </w:rPr>
        <w:t>Papete</w:t>
      </w:r>
      <w:proofErr w:type="spellEnd"/>
      <w:r w:rsidR="00035B0B" w:rsidRPr="00765605">
        <w:rPr>
          <w:rFonts w:ascii="Book Antiqua" w:hAnsi="Book Antiqua" w:cs="Arial"/>
          <w:b/>
          <w:sz w:val="26"/>
          <w:szCs w:val="26"/>
        </w:rPr>
        <w:t>).</w:t>
      </w:r>
      <w:r w:rsidR="00035B0B" w:rsidRPr="00765605">
        <w:rPr>
          <w:rFonts w:ascii="Book Antiqua" w:hAnsi="Book Antiqua" w:cs="Arial"/>
          <w:sz w:val="26"/>
          <w:szCs w:val="26"/>
        </w:rPr>
        <w:t xml:space="preserve"> Informaram ainda que o CNPJ indicado no documento de fls. 07 é da filial em Buritama-SP e o endereço constante no documento de fls. 07 é o endereço da matriz.  Assim, cai por terra esta cotação apresentada, vez que não se sustenta pelo que se apurou.</w:t>
      </w:r>
    </w:p>
    <w:p w:rsidR="00035B0B" w:rsidRDefault="00035B0B" w:rsidP="00765605">
      <w:pPr>
        <w:spacing w:after="0"/>
        <w:ind w:left="720"/>
        <w:jc w:val="both"/>
        <w:rPr>
          <w:rFonts w:ascii="Book Antiqua" w:hAnsi="Book Antiqua" w:cs="Arial"/>
          <w:sz w:val="26"/>
          <w:szCs w:val="26"/>
        </w:rPr>
      </w:pPr>
    </w:p>
    <w:p w:rsidR="00A8621E" w:rsidRPr="00765605" w:rsidRDefault="00A8621E" w:rsidP="00765605">
      <w:pPr>
        <w:spacing w:after="0"/>
        <w:ind w:left="720"/>
        <w:jc w:val="both"/>
        <w:rPr>
          <w:rFonts w:ascii="Book Antiqua" w:hAnsi="Book Antiqua" w:cs="Arial"/>
          <w:sz w:val="26"/>
          <w:szCs w:val="26"/>
        </w:rPr>
      </w:pPr>
    </w:p>
    <w:p w:rsidR="00035B0B" w:rsidRPr="00765605" w:rsidRDefault="00E95644" w:rsidP="00E95644">
      <w:pPr>
        <w:spacing w:after="0"/>
        <w:ind w:left="720"/>
        <w:jc w:val="both"/>
        <w:rPr>
          <w:rFonts w:ascii="Book Antiqua" w:hAnsi="Book Antiqua" w:cs="Arial"/>
          <w:sz w:val="26"/>
          <w:szCs w:val="26"/>
        </w:rPr>
      </w:pPr>
      <w:r>
        <w:rPr>
          <w:rFonts w:ascii="Book Antiqua" w:hAnsi="Book Antiqua" w:cs="Arial"/>
          <w:b/>
          <w:sz w:val="26"/>
          <w:szCs w:val="26"/>
        </w:rPr>
        <w:t xml:space="preserve"> </w:t>
      </w:r>
      <w:r>
        <w:rPr>
          <w:rFonts w:ascii="Book Antiqua" w:hAnsi="Book Antiqua" w:cs="Arial"/>
          <w:b/>
          <w:sz w:val="26"/>
          <w:szCs w:val="26"/>
        </w:rPr>
        <w:tab/>
      </w:r>
      <w:r>
        <w:rPr>
          <w:rFonts w:ascii="Book Antiqua" w:hAnsi="Book Antiqua" w:cs="Arial"/>
          <w:b/>
          <w:sz w:val="26"/>
          <w:szCs w:val="26"/>
        </w:rPr>
        <w:tab/>
      </w:r>
      <w:r w:rsidRPr="00E95644">
        <w:rPr>
          <w:rFonts w:ascii="Book Antiqua" w:hAnsi="Book Antiqua" w:cs="Arial"/>
          <w:sz w:val="26"/>
          <w:szCs w:val="26"/>
        </w:rPr>
        <w:tab/>
      </w:r>
      <w:r w:rsidRPr="00E95644">
        <w:rPr>
          <w:rFonts w:ascii="Book Antiqua" w:hAnsi="Book Antiqua" w:cs="Arial"/>
          <w:sz w:val="26"/>
          <w:szCs w:val="26"/>
        </w:rPr>
        <w:tab/>
      </w:r>
      <w:r w:rsidRPr="00E95644">
        <w:rPr>
          <w:rFonts w:ascii="Book Antiqua" w:hAnsi="Book Antiqua" w:cs="Arial"/>
          <w:sz w:val="26"/>
          <w:szCs w:val="26"/>
        </w:rPr>
        <w:tab/>
        <w:t xml:space="preserve">A empresa </w:t>
      </w:r>
      <w:r w:rsidR="00035B0B" w:rsidRPr="00765605">
        <w:rPr>
          <w:rFonts w:ascii="Book Antiqua" w:hAnsi="Book Antiqua" w:cs="Arial"/>
          <w:b/>
          <w:sz w:val="26"/>
          <w:szCs w:val="26"/>
        </w:rPr>
        <w:t>JUSSARA TIRAPELI DE ARAUJO PROMISSÃO ME</w:t>
      </w:r>
      <w:r w:rsidR="00035B0B" w:rsidRPr="00765605">
        <w:rPr>
          <w:rFonts w:ascii="Book Antiqua" w:hAnsi="Book Antiqua" w:cs="Arial"/>
          <w:sz w:val="26"/>
          <w:szCs w:val="26"/>
        </w:rPr>
        <w:t xml:space="preserve">, esta empresa possui fortes </w:t>
      </w:r>
      <w:r w:rsidR="00A8621E">
        <w:rPr>
          <w:rFonts w:ascii="Book Antiqua" w:hAnsi="Book Antiqua" w:cs="Arial"/>
          <w:sz w:val="26"/>
          <w:szCs w:val="26"/>
        </w:rPr>
        <w:t xml:space="preserve">e largos </w:t>
      </w:r>
      <w:r w:rsidR="00035B0B" w:rsidRPr="00765605">
        <w:rPr>
          <w:rFonts w:ascii="Book Antiqua" w:hAnsi="Book Antiqua" w:cs="Arial"/>
          <w:sz w:val="26"/>
          <w:szCs w:val="26"/>
        </w:rPr>
        <w:t>laços de comprometimento com a empresa RENATO GOMES, já que RENATO GOMES atua em várias licitações na qualidade de procurador da empresa JUSSARA TIRAPELI DE ARAUJO PROMISSÃO ME conforme se vê pela incluso contrato.</w:t>
      </w:r>
      <w:r w:rsidR="00035B0B" w:rsidRPr="00765605">
        <w:rPr>
          <w:rFonts w:ascii="Book Antiqua" w:hAnsi="Book Antiqua" w:cs="Arial"/>
          <w:sz w:val="26"/>
          <w:szCs w:val="26"/>
        </w:rPr>
        <w:tab/>
      </w:r>
    </w:p>
    <w:p w:rsidR="00395077" w:rsidRPr="00765605" w:rsidRDefault="00395077" w:rsidP="00765605">
      <w:pPr>
        <w:spacing w:after="0"/>
        <w:ind w:left="720"/>
        <w:jc w:val="both"/>
        <w:rPr>
          <w:rFonts w:ascii="Book Antiqua" w:hAnsi="Book Antiqua" w:cs="Arial"/>
          <w:sz w:val="26"/>
          <w:szCs w:val="26"/>
        </w:rPr>
      </w:pPr>
    </w:p>
    <w:p w:rsidR="00395077" w:rsidRDefault="00A8621E" w:rsidP="00765605">
      <w:pPr>
        <w:spacing w:after="0"/>
        <w:ind w:left="720" w:firstLine="1407"/>
        <w:jc w:val="both"/>
        <w:rPr>
          <w:rFonts w:ascii="Book Antiqua" w:hAnsi="Book Antiqua" w:cs="Arial"/>
          <w:sz w:val="26"/>
          <w:szCs w:val="26"/>
        </w:rPr>
      </w:pPr>
      <w:r>
        <w:rPr>
          <w:rFonts w:ascii="Book Antiqua" w:hAnsi="Book Antiqua" w:cs="Arial"/>
          <w:sz w:val="26"/>
          <w:szCs w:val="26"/>
        </w:rPr>
        <w:t xml:space="preserve"> </w:t>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sidR="00035B0B" w:rsidRPr="00765605">
        <w:rPr>
          <w:rFonts w:ascii="Book Antiqua" w:hAnsi="Book Antiqua" w:cs="Arial"/>
          <w:sz w:val="26"/>
          <w:szCs w:val="26"/>
        </w:rPr>
        <w:t>É certo</w:t>
      </w:r>
      <w:r w:rsidR="00395077" w:rsidRPr="00765605">
        <w:rPr>
          <w:rFonts w:ascii="Book Antiqua" w:hAnsi="Book Antiqua" w:cs="Arial"/>
          <w:sz w:val="26"/>
          <w:szCs w:val="26"/>
        </w:rPr>
        <w:t>,</w:t>
      </w:r>
      <w:r w:rsidR="00035B0B" w:rsidRPr="00765605">
        <w:rPr>
          <w:rFonts w:ascii="Book Antiqua" w:hAnsi="Book Antiqua" w:cs="Arial"/>
          <w:sz w:val="26"/>
          <w:szCs w:val="26"/>
        </w:rPr>
        <w:t xml:space="preserve"> também</w:t>
      </w:r>
      <w:r w:rsidR="00395077" w:rsidRPr="00765605">
        <w:rPr>
          <w:rFonts w:ascii="Book Antiqua" w:hAnsi="Book Antiqua" w:cs="Arial"/>
          <w:sz w:val="26"/>
          <w:szCs w:val="26"/>
        </w:rPr>
        <w:t>,</w:t>
      </w:r>
      <w:r w:rsidR="00035B0B" w:rsidRPr="00765605">
        <w:rPr>
          <w:rFonts w:ascii="Book Antiqua" w:hAnsi="Book Antiqua" w:cs="Arial"/>
          <w:sz w:val="26"/>
          <w:szCs w:val="26"/>
        </w:rPr>
        <w:t xml:space="preserve"> que a empresa Jussara não recebeu qualquer e-mail, também não recebeu qualquer correspondência do setor de compras da Prefeitura de Tupã sobre a cotação apresentada. Também é certo que a cotação da empresa Jussara juntada nesta licitação, não chegou pelo correio</w:t>
      </w:r>
      <w:r w:rsidR="00395077" w:rsidRPr="00765605">
        <w:rPr>
          <w:rFonts w:ascii="Book Antiqua" w:hAnsi="Book Antiqua" w:cs="Arial"/>
          <w:sz w:val="26"/>
          <w:szCs w:val="26"/>
        </w:rPr>
        <w:t>;</w:t>
      </w:r>
      <w:r w:rsidR="00035B0B" w:rsidRPr="00765605">
        <w:rPr>
          <w:rFonts w:ascii="Book Antiqua" w:hAnsi="Book Antiqua" w:cs="Arial"/>
          <w:sz w:val="26"/>
          <w:szCs w:val="26"/>
        </w:rPr>
        <w:t xml:space="preserve"> referida cotação chegou até o setor de compras em mãos.</w:t>
      </w:r>
    </w:p>
    <w:p w:rsidR="00E95644" w:rsidRDefault="00E95644" w:rsidP="00765605">
      <w:pPr>
        <w:spacing w:after="0"/>
        <w:ind w:left="720" w:firstLine="1407"/>
        <w:jc w:val="both"/>
        <w:rPr>
          <w:rFonts w:ascii="Book Antiqua" w:hAnsi="Book Antiqua" w:cs="Arial"/>
          <w:sz w:val="26"/>
          <w:szCs w:val="26"/>
        </w:rPr>
      </w:pPr>
    </w:p>
    <w:p w:rsidR="00E95644" w:rsidRPr="00765605" w:rsidRDefault="00E95644" w:rsidP="00765605">
      <w:pPr>
        <w:spacing w:after="0"/>
        <w:ind w:left="720" w:firstLine="1407"/>
        <w:jc w:val="both"/>
        <w:rPr>
          <w:rFonts w:ascii="Book Antiqua" w:hAnsi="Book Antiqua" w:cs="Arial"/>
          <w:sz w:val="26"/>
          <w:szCs w:val="26"/>
        </w:rPr>
      </w:pPr>
    </w:p>
    <w:p w:rsidR="00E95644" w:rsidRDefault="00A8621E" w:rsidP="00E95644">
      <w:pPr>
        <w:spacing w:after="0"/>
        <w:ind w:left="720" w:firstLine="1407"/>
        <w:jc w:val="both"/>
        <w:rPr>
          <w:rFonts w:ascii="Book Antiqua" w:hAnsi="Book Antiqua" w:cs="Arial"/>
          <w:sz w:val="26"/>
          <w:szCs w:val="26"/>
        </w:rPr>
      </w:pPr>
      <w:r>
        <w:rPr>
          <w:rFonts w:ascii="Book Antiqua" w:hAnsi="Book Antiqua" w:cs="Arial"/>
          <w:b/>
          <w:sz w:val="26"/>
          <w:szCs w:val="26"/>
        </w:rPr>
        <w:t xml:space="preserve"> </w:t>
      </w:r>
      <w:r>
        <w:rPr>
          <w:rFonts w:ascii="Book Antiqua" w:hAnsi="Book Antiqua" w:cs="Arial"/>
          <w:b/>
          <w:sz w:val="26"/>
          <w:szCs w:val="26"/>
        </w:rPr>
        <w:tab/>
      </w:r>
      <w:r>
        <w:rPr>
          <w:rFonts w:ascii="Book Antiqua" w:hAnsi="Book Antiqua" w:cs="Arial"/>
          <w:b/>
          <w:sz w:val="26"/>
          <w:szCs w:val="26"/>
        </w:rPr>
        <w:tab/>
      </w:r>
      <w:r>
        <w:rPr>
          <w:rFonts w:ascii="Book Antiqua" w:hAnsi="Book Antiqua" w:cs="Arial"/>
          <w:b/>
          <w:sz w:val="26"/>
          <w:szCs w:val="26"/>
        </w:rPr>
        <w:tab/>
      </w:r>
      <w:r w:rsidR="00035B0B" w:rsidRPr="00765605">
        <w:rPr>
          <w:rFonts w:ascii="Book Antiqua" w:hAnsi="Book Antiqua" w:cs="Arial"/>
          <w:b/>
          <w:sz w:val="26"/>
          <w:szCs w:val="26"/>
        </w:rPr>
        <w:t xml:space="preserve">Salta </w:t>
      </w:r>
      <w:r w:rsidR="00395077" w:rsidRPr="00765605">
        <w:rPr>
          <w:rFonts w:ascii="Book Antiqua" w:hAnsi="Book Antiqua" w:cs="Arial"/>
          <w:b/>
          <w:sz w:val="26"/>
          <w:szCs w:val="26"/>
        </w:rPr>
        <w:t>à</w:t>
      </w:r>
      <w:r w:rsidR="00035B0B" w:rsidRPr="00765605">
        <w:rPr>
          <w:rFonts w:ascii="Book Antiqua" w:hAnsi="Book Antiqua" w:cs="Arial"/>
          <w:b/>
          <w:sz w:val="26"/>
          <w:szCs w:val="26"/>
        </w:rPr>
        <w:t xml:space="preserve"> evidência que a empresa Jussara também não comercializa Kits (</w:t>
      </w:r>
      <w:proofErr w:type="spellStart"/>
      <w:r w:rsidR="00035B0B" w:rsidRPr="00765605">
        <w:rPr>
          <w:rFonts w:ascii="Book Antiqua" w:hAnsi="Book Antiqua" w:cs="Arial"/>
          <w:b/>
          <w:sz w:val="26"/>
          <w:szCs w:val="26"/>
        </w:rPr>
        <w:t>papete</w:t>
      </w:r>
      <w:proofErr w:type="spellEnd"/>
      <w:r w:rsidR="00035B0B" w:rsidRPr="00765605">
        <w:rPr>
          <w:rFonts w:ascii="Book Antiqua" w:hAnsi="Book Antiqua" w:cs="Arial"/>
          <w:b/>
          <w:sz w:val="26"/>
          <w:szCs w:val="26"/>
        </w:rPr>
        <w:t>), não sabendo informar o preço dos mesmos para embasar a presente licitação</w:t>
      </w:r>
      <w:r w:rsidR="00035B0B" w:rsidRPr="00765605">
        <w:rPr>
          <w:rFonts w:ascii="Book Antiqua" w:hAnsi="Book Antiqua" w:cs="Arial"/>
          <w:sz w:val="26"/>
          <w:szCs w:val="26"/>
        </w:rPr>
        <w:t>. Assim, cai por terra esta cotação apresentada, vez que não se sustenta pelo que se apurou.</w:t>
      </w:r>
    </w:p>
    <w:p w:rsidR="00E95644" w:rsidRDefault="00E95644" w:rsidP="00E95644">
      <w:pPr>
        <w:spacing w:after="0"/>
        <w:ind w:left="720" w:firstLine="1407"/>
        <w:jc w:val="both"/>
        <w:rPr>
          <w:rFonts w:ascii="Book Antiqua" w:hAnsi="Book Antiqua" w:cs="Arial"/>
          <w:sz w:val="26"/>
          <w:szCs w:val="26"/>
        </w:rPr>
      </w:pPr>
    </w:p>
    <w:p w:rsidR="00E95644" w:rsidRDefault="00E95644" w:rsidP="00E95644">
      <w:pPr>
        <w:spacing w:after="0"/>
        <w:ind w:left="720" w:firstLine="1407"/>
        <w:jc w:val="both"/>
        <w:rPr>
          <w:rFonts w:ascii="Book Antiqua" w:hAnsi="Book Antiqua" w:cs="Arial"/>
          <w:sz w:val="26"/>
          <w:szCs w:val="26"/>
        </w:rPr>
      </w:pPr>
    </w:p>
    <w:p w:rsidR="00E95644" w:rsidRDefault="00E95644" w:rsidP="00E95644">
      <w:pPr>
        <w:spacing w:after="0"/>
        <w:ind w:left="720" w:firstLine="1407"/>
        <w:jc w:val="both"/>
        <w:rPr>
          <w:rFonts w:ascii="Book Antiqua" w:hAnsi="Book Antiqua" w:cs="Arial"/>
          <w:sz w:val="26"/>
          <w:szCs w:val="26"/>
        </w:rPr>
      </w:pPr>
    </w:p>
    <w:p w:rsidR="00E95644" w:rsidRDefault="00E95644" w:rsidP="00E95644">
      <w:pPr>
        <w:spacing w:after="0"/>
        <w:ind w:left="720" w:firstLine="1407"/>
        <w:jc w:val="both"/>
        <w:rPr>
          <w:rFonts w:ascii="Book Antiqua" w:hAnsi="Book Antiqua" w:cs="Arial"/>
          <w:sz w:val="26"/>
          <w:szCs w:val="26"/>
        </w:rPr>
      </w:pPr>
      <w:r>
        <w:rPr>
          <w:rFonts w:ascii="Book Antiqua" w:hAnsi="Book Antiqua" w:cs="Arial"/>
          <w:sz w:val="26"/>
          <w:szCs w:val="26"/>
        </w:rPr>
        <w:t xml:space="preserve"> </w:t>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t xml:space="preserve">A </w:t>
      </w:r>
      <w:r w:rsidR="00035B0B" w:rsidRPr="00E95644">
        <w:rPr>
          <w:rFonts w:ascii="Book Antiqua" w:hAnsi="Book Antiqua" w:cs="Arial"/>
          <w:sz w:val="26"/>
          <w:szCs w:val="26"/>
        </w:rPr>
        <w:t xml:space="preserve">Empresa </w:t>
      </w:r>
      <w:r w:rsidR="00035B0B" w:rsidRPr="00765605">
        <w:rPr>
          <w:rFonts w:ascii="Book Antiqua" w:hAnsi="Book Antiqua" w:cs="Arial"/>
          <w:b/>
          <w:sz w:val="26"/>
          <w:szCs w:val="26"/>
        </w:rPr>
        <w:t>RENATO GOMES LIVROS ME</w:t>
      </w:r>
      <w:r w:rsidR="00035B0B" w:rsidRPr="00765605">
        <w:rPr>
          <w:rFonts w:ascii="Book Antiqua" w:hAnsi="Book Antiqua" w:cs="Arial"/>
          <w:sz w:val="26"/>
          <w:szCs w:val="26"/>
        </w:rPr>
        <w:t xml:space="preserve">, não possui sede, utiliza de um imóvel de seu Contador como </w:t>
      </w:r>
      <w:r w:rsidR="00035B0B" w:rsidRPr="00765605">
        <w:rPr>
          <w:rFonts w:ascii="Book Antiqua" w:hAnsi="Book Antiqua" w:cs="Arial"/>
          <w:sz w:val="26"/>
          <w:szCs w:val="26"/>
        </w:rPr>
        <w:lastRenderedPageBreak/>
        <w:t>endereço da sua empresa, não possui (ao que se sabe) funcionários, não possui depósito ou local próprio para guardar mercadorias.</w:t>
      </w:r>
    </w:p>
    <w:p w:rsidR="00395077" w:rsidRPr="00765605" w:rsidRDefault="00E95644" w:rsidP="00E95644">
      <w:pPr>
        <w:spacing w:after="0"/>
        <w:ind w:left="720" w:firstLine="1407"/>
        <w:jc w:val="both"/>
        <w:rPr>
          <w:rFonts w:ascii="Book Antiqua" w:hAnsi="Book Antiqua" w:cs="Arial"/>
          <w:sz w:val="26"/>
          <w:szCs w:val="26"/>
        </w:rPr>
      </w:pPr>
      <w:r>
        <w:rPr>
          <w:rFonts w:ascii="Book Antiqua" w:hAnsi="Book Antiqua" w:cs="Arial"/>
          <w:sz w:val="26"/>
          <w:szCs w:val="26"/>
        </w:rPr>
        <w:t xml:space="preserve"> </w:t>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sidR="00395077" w:rsidRPr="00765605">
        <w:rPr>
          <w:rFonts w:ascii="Book Antiqua" w:hAnsi="Book Antiqua" w:cs="Arial"/>
          <w:sz w:val="26"/>
          <w:szCs w:val="26"/>
        </w:rPr>
        <w:t>Renato Gomes participa de Licitações representando a empresa Jussara</w:t>
      </w:r>
      <w:r w:rsidR="00395077" w:rsidRPr="00765605">
        <w:rPr>
          <w:rFonts w:ascii="Book Antiqua" w:hAnsi="Book Antiqua" w:cs="Arial"/>
          <w:b/>
          <w:sz w:val="26"/>
          <w:szCs w:val="26"/>
        </w:rPr>
        <w:t xml:space="preserve">. </w:t>
      </w:r>
      <w:r w:rsidR="00395077" w:rsidRPr="00765605">
        <w:rPr>
          <w:rFonts w:ascii="Book Antiqua" w:hAnsi="Book Antiqua" w:cs="Arial"/>
          <w:sz w:val="26"/>
          <w:szCs w:val="26"/>
        </w:rPr>
        <w:t>É de clareza solar que a empresa para participar de licitação precisa de cópia do Edital e, nos autos</w:t>
      </w:r>
      <w:r w:rsidR="00772831" w:rsidRPr="00765605">
        <w:rPr>
          <w:rFonts w:ascii="Book Antiqua" w:hAnsi="Book Antiqua" w:cs="Arial"/>
          <w:sz w:val="26"/>
          <w:szCs w:val="26"/>
        </w:rPr>
        <w:t>,</w:t>
      </w:r>
      <w:r w:rsidR="00395077" w:rsidRPr="00765605">
        <w:rPr>
          <w:rFonts w:ascii="Book Antiqua" w:hAnsi="Book Antiqua" w:cs="Arial"/>
          <w:sz w:val="26"/>
          <w:szCs w:val="26"/>
        </w:rPr>
        <w:t xml:space="preserve"> não há solicitação de cópia de Edital formulado pela empresa Renato Gomes, justamente a única empresa que não retirou o Edital</w:t>
      </w:r>
      <w:r w:rsidR="00772831" w:rsidRPr="00765605">
        <w:rPr>
          <w:rFonts w:ascii="Book Antiqua" w:hAnsi="Book Antiqua" w:cs="Arial"/>
          <w:sz w:val="26"/>
          <w:szCs w:val="26"/>
        </w:rPr>
        <w:t>,</w:t>
      </w:r>
      <w:r w:rsidR="00395077" w:rsidRPr="00765605">
        <w:rPr>
          <w:rFonts w:ascii="Book Antiqua" w:hAnsi="Book Antiqua" w:cs="Arial"/>
          <w:sz w:val="26"/>
          <w:szCs w:val="26"/>
        </w:rPr>
        <w:t xml:space="preserve"> como é de praxe, foi exatamente a vencedora do </w:t>
      </w:r>
      <w:proofErr w:type="gramStart"/>
      <w:r w:rsidR="00395077" w:rsidRPr="00765605">
        <w:rPr>
          <w:rFonts w:ascii="Book Antiqua" w:hAnsi="Book Antiqua" w:cs="Arial"/>
          <w:sz w:val="26"/>
          <w:szCs w:val="26"/>
        </w:rPr>
        <w:t>pregão</w:t>
      </w:r>
      <w:proofErr w:type="gramEnd"/>
      <w:r w:rsidR="00395077" w:rsidRPr="00765605">
        <w:rPr>
          <w:rFonts w:ascii="Book Antiqua" w:hAnsi="Book Antiqua" w:cs="Arial"/>
          <w:sz w:val="26"/>
          <w:szCs w:val="26"/>
        </w:rPr>
        <w:t>.</w:t>
      </w:r>
    </w:p>
    <w:p w:rsidR="00035B0B" w:rsidRDefault="00035B0B" w:rsidP="00765605">
      <w:pPr>
        <w:spacing w:after="0"/>
        <w:ind w:left="720"/>
        <w:jc w:val="both"/>
        <w:rPr>
          <w:rFonts w:ascii="Book Antiqua" w:hAnsi="Book Antiqua" w:cs="Arial"/>
          <w:sz w:val="26"/>
          <w:szCs w:val="26"/>
        </w:rPr>
      </w:pPr>
    </w:p>
    <w:p w:rsidR="00A8621E" w:rsidRDefault="00A8621E" w:rsidP="00A8621E">
      <w:pPr>
        <w:spacing w:after="0"/>
        <w:jc w:val="both"/>
        <w:rPr>
          <w:rFonts w:ascii="Book Antiqua" w:hAnsi="Book Antiqua" w:cs="Arial"/>
          <w:sz w:val="26"/>
          <w:szCs w:val="26"/>
        </w:rPr>
      </w:pPr>
    </w:p>
    <w:p w:rsidR="00A8621E" w:rsidRDefault="00A8621E" w:rsidP="00A8621E">
      <w:pPr>
        <w:spacing w:after="0"/>
        <w:jc w:val="both"/>
        <w:rPr>
          <w:rFonts w:ascii="Book Antiqua" w:hAnsi="Book Antiqua" w:cs="Arial"/>
          <w:sz w:val="26"/>
          <w:szCs w:val="26"/>
        </w:rPr>
      </w:pPr>
      <w:r>
        <w:rPr>
          <w:rFonts w:ascii="Book Antiqua" w:hAnsi="Book Antiqua" w:cs="Arial"/>
          <w:sz w:val="26"/>
          <w:szCs w:val="26"/>
        </w:rPr>
        <w:t xml:space="preserve"> </w:t>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sidR="00E95644">
        <w:rPr>
          <w:rFonts w:ascii="Book Antiqua" w:hAnsi="Book Antiqua" w:cs="Arial"/>
          <w:sz w:val="26"/>
          <w:szCs w:val="26"/>
        </w:rPr>
        <w:tab/>
      </w:r>
      <w:r>
        <w:rPr>
          <w:rFonts w:ascii="Book Antiqua" w:hAnsi="Book Antiqua" w:cs="Arial"/>
          <w:sz w:val="26"/>
          <w:szCs w:val="26"/>
        </w:rPr>
        <w:t xml:space="preserve">Foi alertado o Governo de Tupã sobre todo o ocorrido no presente certame e, até a presente data nada foi respondido e, conforme amplamente divulgado nos jornais da cidade e no próprio site da Prefeitura de Tupã, o Governo de Tupã já </w:t>
      </w:r>
      <w:proofErr w:type="spellStart"/>
      <w:r>
        <w:rPr>
          <w:rFonts w:ascii="Book Antiqua" w:hAnsi="Book Antiqua" w:cs="Arial"/>
          <w:sz w:val="26"/>
          <w:szCs w:val="26"/>
        </w:rPr>
        <w:t>esta</w:t>
      </w:r>
      <w:proofErr w:type="spellEnd"/>
      <w:r>
        <w:rPr>
          <w:rFonts w:ascii="Book Antiqua" w:hAnsi="Book Antiqua" w:cs="Arial"/>
          <w:sz w:val="26"/>
          <w:szCs w:val="26"/>
        </w:rPr>
        <w:t xml:space="preserve"> entregando os Kits de tênis e </w:t>
      </w:r>
      <w:proofErr w:type="spellStart"/>
      <w:r>
        <w:rPr>
          <w:rFonts w:ascii="Book Antiqua" w:hAnsi="Book Antiqua" w:cs="Arial"/>
          <w:sz w:val="26"/>
          <w:szCs w:val="26"/>
        </w:rPr>
        <w:t>papetes</w:t>
      </w:r>
      <w:proofErr w:type="spellEnd"/>
      <w:r>
        <w:rPr>
          <w:rFonts w:ascii="Book Antiqua" w:hAnsi="Book Antiqua" w:cs="Arial"/>
          <w:sz w:val="26"/>
          <w:szCs w:val="26"/>
        </w:rPr>
        <w:t xml:space="preserve"> para os alunos da rede municipal de ensino.</w:t>
      </w:r>
    </w:p>
    <w:p w:rsidR="00A8621E" w:rsidRDefault="00A8621E" w:rsidP="00765605">
      <w:pPr>
        <w:spacing w:after="0"/>
        <w:ind w:left="720"/>
        <w:jc w:val="both"/>
        <w:rPr>
          <w:rFonts w:ascii="Book Antiqua" w:hAnsi="Book Antiqua" w:cs="Arial"/>
          <w:sz w:val="26"/>
          <w:szCs w:val="26"/>
        </w:rPr>
      </w:pPr>
    </w:p>
    <w:p w:rsidR="00E95644" w:rsidRPr="00765605" w:rsidRDefault="00E95644" w:rsidP="00765605">
      <w:pPr>
        <w:spacing w:after="0"/>
        <w:ind w:left="720"/>
        <w:jc w:val="both"/>
        <w:rPr>
          <w:rFonts w:ascii="Book Antiqua" w:hAnsi="Book Antiqua" w:cs="Arial"/>
          <w:sz w:val="26"/>
          <w:szCs w:val="26"/>
        </w:rPr>
      </w:pPr>
    </w:p>
    <w:p w:rsidR="00772831" w:rsidRDefault="00E95644" w:rsidP="00765605">
      <w:pPr>
        <w:spacing w:after="0"/>
        <w:ind w:firstLine="1407"/>
        <w:jc w:val="both"/>
        <w:rPr>
          <w:rFonts w:ascii="Book Antiqua" w:hAnsi="Book Antiqua" w:cs="Arial"/>
          <w:sz w:val="26"/>
          <w:szCs w:val="26"/>
        </w:rPr>
      </w:pPr>
      <w:r>
        <w:rPr>
          <w:rFonts w:ascii="Book Antiqua" w:hAnsi="Book Antiqua" w:cs="Arial"/>
          <w:sz w:val="26"/>
          <w:szCs w:val="26"/>
        </w:rPr>
        <w:t xml:space="preserve"> </w:t>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t>Resta assim demonstrado</w:t>
      </w:r>
      <w:r w:rsidR="00035B0B" w:rsidRPr="00765605">
        <w:rPr>
          <w:rFonts w:ascii="Book Antiqua" w:hAnsi="Book Antiqua" w:cs="Arial"/>
          <w:sz w:val="26"/>
          <w:szCs w:val="26"/>
        </w:rPr>
        <w:t xml:space="preserve"> de forma </w:t>
      </w:r>
      <w:r w:rsidR="00772831" w:rsidRPr="00765605">
        <w:rPr>
          <w:rFonts w:ascii="Book Antiqua" w:hAnsi="Book Antiqua" w:cs="Arial"/>
          <w:sz w:val="26"/>
          <w:szCs w:val="26"/>
        </w:rPr>
        <w:t>inequívoca,</w:t>
      </w:r>
      <w:r w:rsidR="00035B0B" w:rsidRPr="00765605">
        <w:rPr>
          <w:rFonts w:ascii="Book Antiqua" w:hAnsi="Book Antiqua" w:cs="Arial"/>
          <w:sz w:val="26"/>
          <w:szCs w:val="26"/>
        </w:rPr>
        <w:t xml:space="preserve"> que a licitação em apreço possui vários vícios que contaminam de forma veemente a lisura tão esperada das licitações públicas. </w:t>
      </w:r>
    </w:p>
    <w:p w:rsidR="00A00CE1" w:rsidRDefault="00A00CE1" w:rsidP="00765605">
      <w:pPr>
        <w:spacing w:after="0"/>
        <w:ind w:firstLine="1407"/>
        <w:jc w:val="both"/>
        <w:rPr>
          <w:rFonts w:ascii="Book Antiqua" w:hAnsi="Book Antiqua" w:cs="Arial"/>
          <w:sz w:val="26"/>
          <w:szCs w:val="26"/>
        </w:rPr>
      </w:pPr>
    </w:p>
    <w:p w:rsidR="00A8621E" w:rsidRPr="00765605" w:rsidRDefault="00A8621E" w:rsidP="00765605">
      <w:pPr>
        <w:spacing w:after="0"/>
        <w:ind w:firstLine="1407"/>
        <w:jc w:val="both"/>
        <w:rPr>
          <w:rFonts w:ascii="Book Antiqua" w:hAnsi="Book Antiqua" w:cs="Arial"/>
          <w:sz w:val="26"/>
          <w:szCs w:val="26"/>
        </w:rPr>
      </w:pPr>
    </w:p>
    <w:p w:rsidR="00772831" w:rsidRDefault="00A8621E" w:rsidP="00765605">
      <w:pPr>
        <w:spacing w:after="0"/>
        <w:ind w:firstLine="1407"/>
        <w:jc w:val="both"/>
        <w:rPr>
          <w:rFonts w:ascii="Book Antiqua" w:hAnsi="Book Antiqua" w:cs="Arial"/>
          <w:sz w:val="26"/>
          <w:szCs w:val="26"/>
        </w:rPr>
      </w:pPr>
      <w:r>
        <w:rPr>
          <w:rFonts w:ascii="Book Antiqua" w:hAnsi="Book Antiqua" w:cs="Arial"/>
          <w:sz w:val="26"/>
          <w:szCs w:val="26"/>
        </w:rPr>
        <w:t xml:space="preserve"> </w:t>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sidR="00035B0B" w:rsidRPr="00765605">
        <w:rPr>
          <w:rFonts w:ascii="Book Antiqua" w:hAnsi="Book Antiqua" w:cs="Arial"/>
          <w:sz w:val="26"/>
          <w:szCs w:val="26"/>
        </w:rPr>
        <w:t xml:space="preserve">De outra banda, é certo que podemos afirmar que a cotação para embasar a licitação em apreço não observou a lisura dos procedimentos próprios, razão pela qual, o preço apontado na cotação </w:t>
      </w:r>
      <w:r w:rsidR="00772831" w:rsidRPr="00765605">
        <w:rPr>
          <w:rFonts w:ascii="Book Antiqua" w:hAnsi="Book Antiqua" w:cs="Arial"/>
          <w:sz w:val="26"/>
          <w:szCs w:val="26"/>
        </w:rPr>
        <w:t>pelas empresas</w:t>
      </w:r>
      <w:r w:rsidR="00035B0B" w:rsidRPr="00765605">
        <w:rPr>
          <w:rFonts w:ascii="Book Antiqua" w:hAnsi="Book Antiqua" w:cs="Arial"/>
          <w:sz w:val="26"/>
          <w:szCs w:val="26"/>
        </w:rPr>
        <w:t xml:space="preserve"> MAROLI, MELI e JUSSA</w:t>
      </w:r>
      <w:r w:rsidR="00E5779F">
        <w:rPr>
          <w:rFonts w:ascii="Book Antiqua" w:hAnsi="Book Antiqua" w:cs="Arial"/>
          <w:sz w:val="26"/>
          <w:szCs w:val="26"/>
        </w:rPr>
        <w:t>RA</w:t>
      </w:r>
      <w:r w:rsidR="00035B0B" w:rsidRPr="00765605">
        <w:rPr>
          <w:rFonts w:ascii="Book Antiqua" w:hAnsi="Book Antiqua" w:cs="Arial"/>
          <w:sz w:val="26"/>
          <w:szCs w:val="26"/>
        </w:rPr>
        <w:t>, não podem servir para embasar referido procedimento licitatório</w:t>
      </w:r>
      <w:r w:rsidR="00772831" w:rsidRPr="00765605">
        <w:rPr>
          <w:rFonts w:ascii="Book Antiqua" w:hAnsi="Book Antiqua" w:cs="Arial"/>
          <w:sz w:val="26"/>
          <w:szCs w:val="26"/>
        </w:rPr>
        <w:t>,</w:t>
      </w:r>
      <w:r w:rsidR="00035B0B" w:rsidRPr="00765605">
        <w:rPr>
          <w:rFonts w:ascii="Book Antiqua" w:hAnsi="Book Antiqua" w:cs="Arial"/>
          <w:sz w:val="26"/>
          <w:szCs w:val="26"/>
        </w:rPr>
        <w:t xml:space="preserve"> porque foram elaborados ao arrepio das normas vigentes, ao que parece, foram “fabricados” por pessoa interessada no pleito licitatório, que, ao que nos parece, trouxe pessoalmente “EM MÃOS”, as cotações examinadas neste procedimento até o setor de compras da Prefeitura Municipal de Tupã-SP.</w:t>
      </w:r>
    </w:p>
    <w:p w:rsidR="00A00CE1" w:rsidRDefault="00A00CE1" w:rsidP="00765605">
      <w:pPr>
        <w:spacing w:after="0"/>
        <w:ind w:firstLine="1407"/>
        <w:jc w:val="both"/>
        <w:rPr>
          <w:rFonts w:ascii="Book Antiqua" w:hAnsi="Book Antiqua" w:cs="Arial"/>
          <w:sz w:val="26"/>
          <w:szCs w:val="26"/>
        </w:rPr>
      </w:pPr>
    </w:p>
    <w:p w:rsidR="00A8621E" w:rsidRPr="00765605" w:rsidRDefault="00A8621E" w:rsidP="00765605">
      <w:pPr>
        <w:spacing w:after="0"/>
        <w:ind w:firstLine="1407"/>
        <w:jc w:val="both"/>
        <w:rPr>
          <w:rFonts w:ascii="Book Antiqua" w:hAnsi="Book Antiqua" w:cs="Arial"/>
          <w:sz w:val="26"/>
          <w:szCs w:val="26"/>
        </w:rPr>
      </w:pPr>
    </w:p>
    <w:p w:rsidR="00772831" w:rsidRDefault="00A8621E" w:rsidP="00765605">
      <w:pPr>
        <w:spacing w:after="0"/>
        <w:ind w:firstLine="1407"/>
        <w:jc w:val="both"/>
        <w:rPr>
          <w:rFonts w:ascii="Book Antiqua" w:hAnsi="Book Antiqua" w:cs="Arial"/>
          <w:sz w:val="26"/>
          <w:szCs w:val="26"/>
        </w:rPr>
      </w:pPr>
      <w:r>
        <w:rPr>
          <w:rFonts w:ascii="Book Antiqua" w:hAnsi="Book Antiqua" w:cs="Arial"/>
          <w:sz w:val="26"/>
          <w:szCs w:val="26"/>
        </w:rPr>
        <w:t xml:space="preserve"> </w:t>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sidR="00035B0B" w:rsidRPr="00765605">
        <w:rPr>
          <w:rFonts w:ascii="Book Antiqua" w:hAnsi="Book Antiqua" w:cs="Arial"/>
          <w:sz w:val="26"/>
          <w:szCs w:val="26"/>
        </w:rPr>
        <w:t>A descrição dos Kits constantes no procedimento em comento</w:t>
      </w:r>
      <w:r w:rsidR="00772831" w:rsidRPr="00765605">
        <w:rPr>
          <w:rFonts w:ascii="Book Antiqua" w:hAnsi="Book Antiqua" w:cs="Arial"/>
          <w:sz w:val="26"/>
          <w:szCs w:val="26"/>
        </w:rPr>
        <w:t xml:space="preserve"> é</w:t>
      </w:r>
      <w:r w:rsidR="00035B0B" w:rsidRPr="00765605">
        <w:rPr>
          <w:rFonts w:ascii="Book Antiqua" w:hAnsi="Book Antiqua" w:cs="Arial"/>
          <w:sz w:val="26"/>
          <w:szCs w:val="26"/>
        </w:rPr>
        <w:t xml:space="preserve"> de uma “engenharia absurda”</w:t>
      </w:r>
      <w:r w:rsidR="00765605" w:rsidRPr="00765605">
        <w:rPr>
          <w:rFonts w:ascii="Book Antiqua" w:hAnsi="Book Antiqua" w:cs="Arial"/>
          <w:sz w:val="26"/>
          <w:szCs w:val="26"/>
        </w:rPr>
        <w:t>,</w:t>
      </w:r>
      <w:r w:rsidR="00035B0B" w:rsidRPr="00765605">
        <w:rPr>
          <w:rFonts w:ascii="Book Antiqua" w:hAnsi="Book Antiqua" w:cs="Arial"/>
          <w:sz w:val="26"/>
          <w:szCs w:val="26"/>
        </w:rPr>
        <w:t xml:space="preserve"> extremamente detalhada, nos parecendo que a descrição da forma como exigida no aludido edital deixa margem para duvidar acerca da licitação dirigida ou direcionada para uma única indústria de calçados, reduzindo-se assim a saudável competição entre os concorrentes, este fato merece ser estudado com mais acuidade.</w:t>
      </w:r>
    </w:p>
    <w:p w:rsidR="00A00CE1" w:rsidRDefault="00A00CE1" w:rsidP="00765605">
      <w:pPr>
        <w:spacing w:after="0"/>
        <w:ind w:firstLine="1407"/>
        <w:jc w:val="both"/>
        <w:rPr>
          <w:rFonts w:ascii="Book Antiqua" w:hAnsi="Book Antiqua" w:cs="Arial"/>
          <w:sz w:val="26"/>
          <w:szCs w:val="26"/>
        </w:rPr>
      </w:pPr>
    </w:p>
    <w:p w:rsidR="00A8621E" w:rsidRPr="00765605" w:rsidRDefault="00A8621E" w:rsidP="00765605">
      <w:pPr>
        <w:spacing w:after="0"/>
        <w:ind w:firstLine="1407"/>
        <w:jc w:val="both"/>
        <w:rPr>
          <w:rFonts w:ascii="Book Antiqua" w:hAnsi="Book Antiqua" w:cs="Arial"/>
          <w:sz w:val="26"/>
          <w:szCs w:val="26"/>
        </w:rPr>
      </w:pPr>
    </w:p>
    <w:p w:rsidR="00765605" w:rsidRDefault="00A8621E" w:rsidP="00765605">
      <w:pPr>
        <w:spacing w:after="0"/>
        <w:ind w:firstLine="1407"/>
        <w:jc w:val="both"/>
        <w:rPr>
          <w:rFonts w:ascii="Book Antiqua" w:hAnsi="Book Antiqua" w:cs="Arial"/>
          <w:sz w:val="26"/>
          <w:szCs w:val="26"/>
        </w:rPr>
      </w:pPr>
      <w:r>
        <w:rPr>
          <w:rFonts w:ascii="Book Antiqua" w:hAnsi="Book Antiqua" w:cs="Arial"/>
          <w:sz w:val="26"/>
          <w:szCs w:val="26"/>
        </w:rPr>
        <w:t xml:space="preserve"> </w:t>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sidR="00035B0B" w:rsidRPr="00765605">
        <w:rPr>
          <w:rFonts w:ascii="Book Antiqua" w:hAnsi="Book Antiqua" w:cs="Arial"/>
          <w:sz w:val="26"/>
          <w:szCs w:val="26"/>
        </w:rPr>
        <w:t>Quanto ao preço dos Kits, muito embora o edital tenha apontado um valor que teria sido cotado pelo setor de compras, para embasar a licitação em exame, é certo também que, os preços apresentados não expressam a verdade em razão das irregularidades encontradas nas cotações apresentadas, s.m.j. entendemos que merece ser melhor investigado o real preço de mercado dos Kits licitados para apurar o real valor dos mesmos, limitamos nesta oportunidade a analisar os documentos acostados no indigitado certame, deixamos, por ora, de apurar o valor real dos Kits.</w:t>
      </w:r>
    </w:p>
    <w:p w:rsidR="00A00CE1" w:rsidRDefault="00A00CE1" w:rsidP="00765605">
      <w:pPr>
        <w:spacing w:after="0"/>
        <w:ind w:firstLine="1407"/>
        <w:jc w:val="both"/>
        <w:rPr>
          <w:rFonts w:ascii="Book Antiqua" w:hAnsi="Book Antiqua" w:cs="Arial"/>
          <w:sz w:val="26"/>
          <w:szCs w:val="26"/>
        </w:rPr>
      </w:pPr>
    </w:p>
    <w:p w:rsidR="00A8621E" w:rsidRPr="00765605" w:rsidRDefault="00A8621E" w:rsidP="00765605">
      <w:pPr>
        <w:spacing w:after="0"/>
        <w:ind w:firstLine="1407"/>
        <w:jc w:val="both"/>
        <w:rPr>
          <w:rFonts w:ascii="Book Antiqua" w:hAnsi="Book Antiqua" w:cs="Arial"/>
          <w:sz w:val="26"/>
          <w:szCs w:val="26"/>
        </w:rPr>
      </w:pPr>
    </w:p>
    <w:p w:rsidR="00035B0B" w:rsidRDefault="00A8621E" w:rsidP="00765605">
      <w:pPr>
        <w:spacing w:after="0"/>
        <w:ind w:firstLine="1407"/>
        <w:jc w:val="both"/>
        <w:rPr>
          <w:rFonts w:ascii="Book Antiqua" w:hAnsi="Book Antiqua" w:cs="Arial"/>
          <w:sz w:val="26"/>
          <w:szCs w:val="26"/>
        </w:rPr>
      </w:pPr>
      <w:r>
        <w:rPr>
          <w:rFonts w:ascii="Book Antiqua" w:hAnsi="Book Antiqua" w:cs="Arial"/>
          <w:sz w:val="26"/>
          <w:szCs w:val="26"/>
        </w:rPr>
        <w:t xml:space="preserve"> </w:t>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sidR="00035B0B" w:rsidRPr="00765605">
        <w:rPr>
          <w:rFonts w:ascii="Book Antiqua" w:hAnsi="Book Antiqua" w:cs="Arial"/>
          <w:sz w:val="26"/>
          <w:szCs w:val="26"/>
        </w:rPr>
        <w:t>Quanto a entrega dos Kits,</w:t>
      </w:r>
      <w:r>
        <w:rPr>
          <w:rFonts w:ascii="Book Antiqua" w:hAnsi="Book Antiqua" w:cs="Arial"/>
          <w:sz w:val="26"/>
          <w:szCs w:val="26"/>
        </w:rPr>
        <w:t xml:space="preserve"> de Promissão para Tupã,</w:t>
      </w:r>
      <w:r w:rsidR="00035B0B" w:rsidRPr="00765605">
        <w:rPr>
          <w:rFonts w:ascii="Book Antiqua" w:hAnsi="Book Antiqua" w:cs="Arial"/>
          <w:sz w:val="26"/>
          <w:szCs w:val="26"/>
        </w:rPr>
        <w:t xml:space="preserve"> não temos condições para aferir como foram transportados da fábrica até a empresa RENATO GOMES LIVROS ME e, da empresa até a Secretaria Municipal de Educação, para adentrar neste tópico demandará diligências junto a Transportadora, Nota Fiscal do Frete, nome do Motorista, Placas do Caminhão, Valor do Frete.</w:t>
      </w:r>
    </w:p>
    <w:p w:rsidR="00A00CE1" w:rsidRPr="00765605" w:rsidRDefault="00A00CE1" w:rsidP="00765605">
      <w:pPr>
        <w:spacing w:after="0"/>
        <w:ind w:firstLine="1407"/>
        <w:jc w:val="both"/>
        <w:rPr>
          <w:rFonts w:ascii="Book Antiqua" w:hAnsi="Book Antiqua" w:cs="Arial"/>
          <w:sz w:val="26"/>
          <w:szCs w:val="26"/>
        </w:rPr>
      </w:pPr>
    </w:p>
    <w:p w:rsidR="00765605" w:rsidRPr="00E95644" w:rsidRDefault="00C82E4D" w:rsidP="00765605">
      <w:pPr>
        <w:spacing w:after="0"/>
        <w:ind w:firstLine="1407"/>
        <w:jc w:val="both"/>
        <w:rPr>
          <w:rFonts w:ascii="Book Antiqua" w:hAnsi="Book Antiqua" w:cs="Arial"/>
          <w:sz w:val="26"/>
          <w:szCs w:val="26"/>
        </w:rPr>
      </w:pPr>
      <w:r w:rsidRPr="00E95644">
        <w:rPr>
          <w:rFonts w:ascii="Book Antiqua" w:hAnsi="Book Antiqua" w:cs="Arial"/>
          <w:sz w:val="26"/>
          <w:szCs w:val="26"/>
        </w:rPr>
        <w:t xml:space="preserve"> </w:t>
      </w:r>
      <w:r w:rsidRPr="00E95644">
        <w:rPr>
          <w:rFonts w:ascii="Book Antiqua" w:hAnsi="Book Antiqua" w:cs="Arial"/>
          <w:sz w:val="26"/>
          <w:szCs w:val="26"/>
        </w:rPr>
        <w:tab/>
      </w:r>
      <w:r w:rsidRPr="00E95644">
        <w:rPr>
          <w:rFonts w:ascii="Book Antiqua" w:hAnsi="Book Antiqua" w:cs="Arial"/>
          <w:sz w:val="26"/>
          <w:szCs w:val="26"/>
        </w:rPr>
        <w:tab/>
      </w:r>
      <w:r w:rsidRPr="00E95644">
        <w:rPr>
          <w:rFonts w:ascii="Book Antiqua" w:hAnsi="Book Antiqua" w:cs="Arial"/>
          <w:sz w:val="26"/>
          <w:szCs w:val="26"/>
        </w:rPr>
        <w:tab/>
      </w:r>
      <w:r w:rsidR="00765605" w:rsidRPr="00E95644">
        <w:rPr>
          <w:rFonts w:ascii="Book Antiqua" w:hAnsi="Book Antiqua" w:cs="Arial"/>
          <w:sz w:val="26"/>
          <w:szCs w:val="26"/>
        </w:rPr>
        <w:t>Entretanto, foi solicitado à Prefeitura as informações supra, mas, até apresente data não houve respostam em clara ofensa à transparência pública.</w:t>
      </w:r>
    </w:p>
    <w:p w:rsidR="00E95644" w:rsidRDefault="00E95644" w:rsidP="00765605">
      <w:pPr>
        <w:spacing w:after="0"/>
        <w:ind w:firstLine="1407"/>
        <w:jc w:val="both"/>
        <w:rPr>
          <w:rFonts w:ascii="Book Antiqua" w:hAnsi="Book Antiqua" w:cs="Arial"/>
          <w:b/>
          <w:sz w:val="26"/>
          <w:szCs w:val="26"/>
        </w:rPr>
      </w:pPr>
    </w:p>
    <w:p w:rsidR="00E95644" w:rsidRDefault="00E95644" w:rsidP="00765605">
      <w:pPr>
        <w:spacing w:after="0"/>
        <w:ind w:firstLine="1407"/>
        <w:jc w:val="both"/>
        <w:rPr>
          <w:rFonts w:ascii="Book Antiqua" w:hAnsi="Book Antiqua" w:cs="Arial"/>
          <w:b/>
          <w:sz w:val="26"/>
          <w:szCs w:val="26"/>
        </w:rPr>
      </w:pPr>
    </w:p>
    <w:p w:rsidR="00E95644" w:rsidRDefault="00E95644" w:rsidP="00765605">
      <w:pPr>
        <w:spacing w:after="0"/>
        <w:ind w:firstLine="1407"/>
        <w:jc w:val="both"/>
        <w:rPr>
          <w:rFonts w:ascii="Book Antiqua" w:hAnsi="Book Antiqua" w:cs="Arial"/>
          <w:b/>
          <w:sz w:val="26"/>
          <w:szCs w:val="26"/>
        </w:rPr>
      </w:pPr>
    </w:p>
    <w:p w:rsidR="00035B0B" w:rsidRDefault="00C82E4D" w:rsidP="00765605">
      <w:pPr>
        <w:spacing w:after="0"/>
        <w:ind w:firstLine="1407"/>
        <w:jc w:val="both"/>
        <w:rPr>
          <w:rFonts w:ascii="Book Antiqua" w:hAnsi="Book Antiqua" w:cs="Arial"/>
          <w:sz w:val="26"/>
          <w:szCs w:val="26"/>
        </w:rPr>
      </w:pPr>
      <w:r>
        <w:rPr>
          <w:rFonts w:ascii="Book Antiqua" w:hAnsi="Book Antiqua" w:cs="Arial"/>
          <w:sz w:val="26"/>
          <w:szCs w:val="26"/>
        </w:rPr>
        <w:t xml:space="preserve"> </w:t>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sidR="00035B0B" w:rsidRPr="00765605">
        <w:rPr>
          <w:rFonts w:ascii="Book Antiqua" w:hAnsi="Book Antiqua" w:cs="Arial"/>
          <w:sz w:val="26"/>
          <w:szCs w:val="26"/>
        </w:rPr>
        <w:t>Quanto ao pagamento da Prefeitura para a empresa Renato Gomes Livros ME, não é objeto deste estudo, entendemos que torna-se imperioso apurar pelas vias próprias como se deu o pagamento</w:t>
      </w:r>
      <w:r w:rsidR="00765605" w:rsidRPr="00765605">
        <w:rPr>
          <w:rFonts w:ascii="Book Antiqua" w:hAnsi="Book Antiqua" w:cs="Arial"/>
          <w:sz w:val="26"/>
          <w:szCs w:val="26"/>
        </w:rPr>
        <w:t>,</w:t>
      </w:r>
      <w:r w:rsidR="00035B0B" w:rsidRPr="00765605">
        <w:rPr>
          <w:rFonts w:ascii="Book Antiqua" w:hAnsi="Book Antiqua" w:cs="Arial"/>
          <w:sz w:val="26"/>
          <w:szCs w:val="26"/>
        </w:rPr>
        <w:t xml:space="preserve"> Cheque ou Ordem de Pagamento, bem como se foi assinado ou não contrato com referida empresa sobre os Kits adjudicados.</w:t>
      </w:r>
    </w:p>
    <w:p w:rsidR="00A00CE1" w:rsidRDefault="00A00CE1" w:rsidP="00765605">
      <w:pPr>
        <w:spacing w:after="0"/>
        <w:ind w:firstLine="1407"/>
        <w:jc w:val="both"/>
        <w:rPr>
          <w:rFonts w:ascii="Book Antiqua" w:hAnsi="Book Antiqua" w:cs="Arial"/>
          <w:sz w:val="26"/>
          <w:szCs w:val="26"/>
        </w:rPr>
      </w:pPr>
    </w:p>
    <w:p w:rsidR="00E95644" w:rsidRDefault="00E95644" w:rsidP="00765605">
      <w:pPr>
        <w:spacing w:after="0"/>
        <w:ind w:firstLine="1407"/>
        <w:jc w:val="both"/>
        <w:rPr>
          <w:rFonts w:ascii="Book Antiqua" w:hAnsi="Book Antiqua" w:cs="Arial"/>
          <w:sz w:val="26"/>
          <w:szCs w:val="26"/>
        </w:rPr>
      </w:pPr>
    </w:p>
    <w:p w:rsidR="00E95644" w:rsidRDefault="00E95644" w:rsidP="00765605">
      <w:pPr>
        <w:spacing w:after="0"/>
        <w:ind w:firstLine="1407"/>
        <w:jc w:val="both"/>
        <w:rPr>
          <w:rFonts w:ascii="Book Antiqua" w:hAnsi="Book Antiqua" w:cs="Arial"/>
          <w:sz w:val="26"/>
          <w:szCs w:val="26"/>
        </w:rPr>
      </w:pPr>
    </w:p>
    <w:p w:rsidR="00E95644" w:rsidRDefault="00E95644" w:rsidP="00765605">
      <w:pPr>
        <w:spacing w:after="0"/>
        <w:ind w:firstLine="1407"/>
        <w:jc w:val="both"/>
        <w:rPr>
          <w:rFonts w:ascii="Book Antiqua" w:hAnsi="Book Antiqua" w:cs="Arial"/>
          <w:sz w:val="26"/>
          <w:szCs w:val="26"/>
        </w:rPr>
      </w:pPr>
    </w:p>
    <w:p w:rsidR="00035B0B" w:rsidRDefault="00C82E4D" w:rsidP="00765605">
      <w:pPr>
        <w:spacing w:after="0"/>
        <w:ind w:firstLine="1407"/>
        <w:jc w:val="both"/>
        <w:rPr>
          <w:rFonts w:ascii="Book Antiqua" w:hAnsi="Book Antiqua" w:cs="Arial"/>
          <w:sz w:val="26"/>
          <w:szCs w:val="26"/>
        </w:rPr>
      </w:pPr>
      <w:r>
        <w:rPr>
          <w:rFonts w:ascii="Book Antiqua" w:hAnsi="Book Antiqua" w:cs="Arial"/>
          <w:sz w:val="26"/>
          <w:szCs w:val="26"/>
        </w:rPr>
        <w:t xml:space="preserve"> </w:t>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sidR="00035B0B" w:rsidRPr="00765605">
        <w:rPr>
          <w:rFonts w:ascii="Book Antiqua" w:hAnsi="Book Antiqua" w:cs="Arial"/>
          <w:sz w:val="26"/>
          <w:szCs w:val="26"/>
        </w:rPr>
        <w:t xml:space="preserve">Também não </w:t>
      </w:r>
      <w:r>
        <w:rPr>
          <w:rFonts w:ascii="Book Antiqua" w:hAnsi="Book Antiqua" w:cs="Arial"/>
          <w:sz w:val="26"/>
          <w:szCs w:val="26"/>
        </w:rPr>
        <w:t>foi</w:t>
      </w:r>
      <w:r w:rsidR="00035B0B" w:rsidRPr="00765605">
        <w:rPr>
          <w:rFonts w:ascii="Book Antiqua" w:hAnsi="Book Antiqua" w:cs="Arial"/>
          <w:sz w:val="26"/>
          <w:szCs w:val="26"/>
        </w:rPr>
        <w:t xml:space="preserve"> objeto de estudo a omissão da comissão de licitação sobre o teste (SENAI) indicado no Edital, vez que indica o Edital que os Kits deveriam ser submetidos </w:t>
      </w:r>
      <w:r w:rsidR="00765605" w:rsidRPr="00765605">
        <w:rPr>
          <w:rFonts w:ascii="Book Antiqua" w:hAnsi="Book Antiqua" w:cs="Arial"/>
          <w:sz w:val="26"/>
          <w:szCs w:val="26"/>
        </w:rPr>
        <w:t>a</w:t>
      </w:r>
      <w:r w:rsidR="00035B0B" w:rsidRPr="00765605">
        <w:rPr>
          <w:rFonts w:ascii="Book Antiqua" w:hAnsi="Book Antiqua" w:cs="Arial"/>
          <w:sz w:val="26"/>
          <w:szCs w:val="26"/>
        </w:rPr>
        <w:t xml:space="preserve"> testes de flexão em laboratório próprio para tal mister, não sendo enfrentado tal tópico.</w:t>
      </w:r>
    </w:p>
    <w:p w:rsidR="00A00CE1" w:rsidRDefault="00A00CE1" w:rsidP="00765605">
      <w:pPr>
        <w:spacing w:after="0"/>
        <w:ind w:firstLine="1407"/>
        <w:jc w:val="both"/>
        <w:rPr>
          <w:rFonts w:ascii="Book Antiqua" w:hAnsi="Book Antiqua" w:cs="Arial"/>
          <w:sz w:val="26"/>
          <w:szCs w:val="26"/>
        </w:rPr>
      </w:pPr>
    </w:p>
    <w:p w:rsidR="001957BC" w:rsidRDefault="001957BC" w:rsidP="00765605">
      <w:pPr>
        <w:spacing w:after="0"/>
        <w:ind w:firstLine="1407"/>
        <w:jc w:val="both"/>
        <w:rPr>
          <w:rFonts w:ascii="Book Antiqua" w:hAnsi="Book Antiqua" w:cs="Arial"/>
          <w:sz w:val="26"/>
          <w:szCs w:val="26"/>
        </w:rPr>
      </w:pPr>
    </w:p>
    <w:p w:rsidR="00E95644" w:rsidRDefault="00E95644" w:rsidP="00765605">
      <w:pPr>
        <w:spacing w:after="0"/>
        <w:ind w:firstLine="1407"/>
        <w:jc w:val="both"/>
        <w:rPr>
          <w:rFonts w:ascii="Book Antiqua" w:hAnsi="Book Antiqua" w:cs="Arial"/>
          <w:sz w:val="26"/>
          <w:szCs w:val="26"/>
        </w:rPr>
      </w:pPr>
    </w:p>
    <w:p w:rsidR="00E95644" w:rsidRDefault="00E95644" w:rsidP="00765605">
      <w:pPr>
        <w:spacing w:after="0"/>
        <w:ind w:firstLine="1407"/>
        <w:jc w:val="both"/>
        <w:rPr>
          <w:rFonts w:ascii="Book Antiqua" w:hAnsi="Book Antiqua" w:cs="Arial"/>
          <w:sz w:val="26"/>
          <w:szCs w:val="26"/>
        </w:rPr>
      </w:pPr>
    </w:p>
    <w:p w:rsidR="00E95644" w:rsidRDefault="00E95644" w:rsidP="00765605">
      <w:pPr>
        <w:spacing w:after="0"/>
        <w:ind w:firstLine="1407"/>
        <w:jc w:val="both"/>
        <w:rPr>
          <w:rFonts w:ascii="Book Antiqua" w:hAnsi="Book Antiqua" w:cs="Arial"/>
          <w:sz w:val="26"/>
          <w:szCs w:val="26"/>
        </w:rPr>
      </w:pPr>
    </w:p>
    <w:p w:rsidR="00E95644" w:rsidRDefault="00E95644" w:rsidP="00765605">
      <w:pPr>
        <w:spacing w:after="0"/>
        <w:ind w:firstLine="1407"/>
        <w:jc w:val="both"/>
        <w:rPr>
          <w:rFonts w:ascii="Book Antiqua" w:hAnsi="Book Antiqua" w:cs="Arial"/>
          <w:sz w:val="26"/>
          <w:szCs w:val="26"/>
        </w:rPr>
      </w:pPr>
    </w:p>
    <w:p w:rsidR="00C82E4D" w:rsidRPr="00765605" w:rsidRDefault="00C82E4D" w:rsidP="00765605">
      <w:pPr>
        <w:spacing w:after="0"/>
        <w:ind w:firstLine="1407"/>
        <w:jc w:val="both"/>
        <w:rPr>
          <w:rFonts w:ascii="Book Antiqua" w:hAnsi="Book Antiqua" w:cs="Arial"/>
          <w:sz w:val="26"/>
          <w:szCs w:val="26"/>
        </w:rPr>
      </w:pPr>
    </w:p>
    <w:p w:rsidR="00035B0B" w:rsidRPr="00765605" w:rsidRDefault="00C82E4D" w:rsidP="00765605">
      <w:pPr>
        <w:spacing w:after="0"/>
        <w:ind w:firstLine="1407"/>
        <w:jc w:val="both"/>
        <w:rPr>
          <w:rFonts w:ascii="Book Antiqua" w:hAnsi="Book Antiqua" w:cs="Arial"/>
          <w:sz w:val="26"/>
          <w:szCs w:val="26"/>
        </w:rPr>
      </w:pPr>
      <w:r>
        <w:rPr>
          <w:rFonts w:ascii="Book Antiqua" w:hAnsi="Book Antiqua" w:cs="Arial"/>
          <w:sz w:val="26"/>
          <w:szCs w:val="26"/>
        </w:rPr>
        <w:t xml:space="preserve"> </w:t>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sidR="00035B0B" w:rsidRPr="00765605">
        <w:rPr>
          <w:rFonts w:ascii="Book Antiqua" w:hAnsi="Book Antiqua" w:cs="Arial"/>
          <w:sz w:val="26"/>
          <w:szCs w:val="26"/>
        </w:rPr>
        <w:t xml:space="preserve">A descrição pormenorizada dos KITS tal qual lançada no competente Edital, dá margem a entendimento de que a licitação teria sido direcionada à uma única empresa fabricante; o valor dos KITS merece melhor estudo; a empresa Renato Gomes Livros ME merece ser visitada; o setor de licitação e ou compras precisa ser melhor capacitado; </w:t>
      </w:r>
      <w:r w:rsidR="00035B0B" w:rsidRPr="00765605">
        <w:rPr>
          <w:rFonts w:ascii="Book Antiqua" w:hAnsi="Book Antiqua" w:cs="Arial"/>
          <w:b/>
          <w:sz w:val="26"/>
          <w:szCs w:val="26"/>
          <w:u w:val="single"/>
        </w:rPr>
        <w:t>não é crível falar em comissão tendo somente pregoeiro e um membro</w:t>
      </w:r>
      <w:r w:rsidR="00035B0B" w:rsidRPr="00765605">
        <w:rPr>
          <w:rFonts w:ascii="Book Antiqua" w:hAnsi="Book Antiqua" w:cs="Arial"/>
          <w:sz w:val="26"/>
          <w:szCs w:val="26"/>
        </w:rPr>
        <w:t xml:space="preserve">; as licitações precisam ser mais transparentes; o pregoeiro e a comissão precisam ser nomeados por portaria; o departamento jurídico precisa à nosso ver, analisar melhor todos os meandros da licitação e apontar eventuais irregularidades antes da adjudicação; </w:t>
      </w:r>
      <w:r w:rsidR="00035B0B" w:rsidRPr="00765605">
        <w:rPr>
          <w:rFonts w:ascii="Book Antiqua" w:hAnsi="Book Antiqua" w:cs="Arial"/>
          <w:b/>
          <w:sz w:val="26"/>
          <w:szCs w:val="26"/>
          <w:u w:val="single"/>
        </w:rPr>
        <w:t>a não apresentação de amostra no ato do pregão deveria desclassificar a empresa Renato Gomes Livros ME</w:t>
      </w:r>
      <w:r w:rsidR="00765605" w:rsidRPr="00765605">
        <w:rPr>
          <w:rFonts w:ascii="Book Antiqua" w:hAnsi="Book Antiqua" w:cs="Arial"/>
          <w:sz w:val="26"/>
          <w:szCs w:val="26"/>
        </w:rPr>
        <w:t>.</w:t>
      </w:r>
    </w:p>
    <w:p w:rsidR="00035B0B" w:rsidRDefault="00035B0B" w:rsidP="00765605">
      <w:pPr>
        <w:spacing w:after="0"/>
        <w:ind w:left="720"/>
        <w:jc w:val="both"/>
        <w:rPr>
          <w:rFonts w:ascii="Book Antiqua" w:hAnsi="Book Antiqua" w:cs="Arial"/>
          <w:sz w:val="26"/>
          <w:szCs w:val="26"/>
        </w:rPr>
      </w:pPr>
    </w:p>
    <w:p w:rsidR="001957BC" w:rsidRDefault="001957BC" w:rsidP="00765605">
      <w:pPr>
        <w:spacing w:after="0"/>
        <w:ind w:left="720"/>
        <w:jc w:val="both"/>
        <w:rPr>
          <w:rFonts w:ascii="Book Antiqua" w:hAnsi="Book Antiqua" w:cs="Arial"/>
          <w:sz w:val="26"/>
          <w:szCs w:val="26"/>
        </w:rPr>
      </w:pPr>
    </w:p>
    <w:p w:rsidR="001957BC" w:rsidRDefault="001957BC" w:rsidP="001957BC">
      <w:pPr>
        <w:spacing w:after="0"/>
        <w:jc w:val="both"/>
        <w:rPr>
          <w:rFonts w:ascii="Book Antiqua" w:hAnsi="Book Antiqua" w:cs="Arial"/>
          <w:sz w:val="26"/>
          <w:szCs w:val="26"/>
        </w:rPr>
      </w:pPr>
      <w:r>
        <w:rPr>
          <w:rFonts w:ascii="Book Antiqua" w:hAnsi="Book Antiqua" w:cs="Arial"/>
          <w:sz w:val="26"/>
          <w:szCs w:val="26"/>
        </w:rPr>
        <w:tab/>
      </w:r>
    </w:p>
    <w:p w:rsidR="001957BC" w:rsidRDefault="001957BC" w:rsidP="001957BC">
      <w:pPr>
        <w:spacing w:after="0"/>
        <w:jc w:val="both"/>
        <w:rPr>
          <w:rFonts w:ascii="Book Antiqua" w:hAnsi="Book Antiqua" w:cs="Arial"/>
          <w:sz w:val="26"/>
          <w:szCs w:val="26"/>
        </w:rPr>
      </w:pP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r>
      <w:r>
        <w:rPr>
          <w:rFonts w:ascii="Book Antiqua" w:hAnsi="Book Antiqua" w:cs="Arial"/>
          <w:sz w:val="26"/>
          <w:szCs w:val="26"/>
        </w:rPr>
        <w:tab/>
        <w:t xml:space="preserve">Ante ao exposto, s.m.j., “data vênia”, imperioso se torna a imediata intervenção do </w:t>
      </w:r>
      <w:r w:rsidR="00E95644">
        <w:rPr>
          <w:rFonts w:ascii="Book Antiqua" w:hAnsi="Book Antiqua" w:cs="Arial"/>
          <w:sz w:val="26"/>
          <w:szCs w:val="26"/>
        </w:rPr>
        <w:t>Egrégio Tribunal de contas do Estado de São Paulo</w:t>
      </w:r>
      <w:r>
        <w:rPr>
          <w:rFonts w:ascii="Book Antiqua" w:hAnsi="Book Antiqua" w:cs="Arial"/>
          <w:sz w:val="26"/>
          <w:szCs w:val="26"/>
        </w:rPr>
        <w:t>, para que analise os fatos aqui noticiados, bem como toda a documentação acostada à presente representação, para, em sendo o caso, a tomada das providências que o caso eventualmente assim reclamar.</w:t>
      </w:r>
    </w:p>
    <w:p w:rsidR="00C82E4D" w:rsidRDefault="00C82E4D" w:rsidP="00765605">
      <w:pPr>
        <w:spacing w:after="0"/>
        <w:ind w:left="720"/>
        <w:jc w:val="both"/>
        <w:rPr>
          <w:rFonts w:ascii="Book Antiqua" w:hAnsi="Book Antiqua" w:cs="Arial"/>
          <w:sz w:val="26"/>
          <w:szCs w:val="26"/>
        </w:rPr>
      </w:pPr>
    </w:p>
    <w:p w:rsidR="00A159FA" w:rsidRDefault="00A159FA" w:rsidP="00765605">
      <w:pPr>
        <w:spacing w:after="0"/>
        <w:ind w:left="720"/>
        <w:jc w:val="both"/>
        <w:rPr>
          <w:rFonts w:ascii="Book Antiqua" w:hAnsi="Book Antiqua" w:cs="Arial"/>
          <w:sz w:val="26"/>
          <w:szCs w:val="26"/>
        </w:rPr>
      </w:pPr>
    </w:p>
    <w:p w:rsidR="00A159FA" w:rsidRPr="00765605" w:rsidRDefault="00A159FA" w:rsidP="00765605">
      <w:pPr>
        <w:spacing w:after="0"/>
        <w:ind w:left="720"/>
        <w:jc w:val="both"/>
        <w:rPr>
          <w:rFonts w:ascii="Book Antiqua" w:hAnsi="Book Antiqua" w:cs="Arial"/>
          <w:sz w:val="26"/>
          <w:szCs w:val="26"/>
        </w:rPr>
      </w:pPr>
    </w:p>
    <w:p w:rsidR="00A746BA" w:rsidRPr="00765605" w:rsidRDefault="00A746BA" w:rsidP="00C82E4D">
      <w:pPr>
        <w:spacing w:after="0"/>
        <w:ind w:left="2122" w:firstLine="1418"/>
        <w:jc w:val="both"/>
        <w:rPr>
          <w:rFonts w:ascii="Book Antiqua" w:hAnsi="Book Antiqua" w:cs="Times New Roman"/>
          <w:sz w:val="26"/>
          <w:szCs w:val="26"/>
        </w:rPr>
      </w:pPr>
      <w:r w:rsidRPr="00765605">
        <w:rPr>
          <w:rFonts w:ascii="Book Antiqua" w:hAnsi="Book Antiqua" w:cs="Times New Roman"/>
          <w:sz w:val="26"/>
          <w:szCs w:val="26"/>
        </w:rPr>
        <w:t>Termos em que,</w:t>
      </w:r>
    </w:p>
    <w:p w:rsidR="00A746BA" w:rsidRPr="00765605" w:rsidRDefault="00C82E4D" w:rsidP="00765605">
      <w:pPr>
        <w:spacing w:after="0"/>
        <w:ind w:firstLine="1418"/>
        <w:jc w:val="both"/>
        <w:rPr>
          <w:rFonts w:ascii="Book Antiqua" w:hAnsi="Book Antiqua" w:cs="Times New Roman"/>
          <w:sz w:val="26"/>
          <w:szCs w:val="26"/>
        </w:rPr>
      </w:pPr>
      <w:r>
        <w:rPr>
          <w:rFonts w:ascii="Book Antiqua" w:hAnsi="Book Antiqua" w:cs="Times New Roman"/>
          <w:sz w:val="26"/>
          <w:szCs w:val="26"/>
        </w:rPr>
        <w:t xml:space="preserve"> </w:t>
      </w:r>
      <w:r>
        <w:rPr>
          <w:rFonts w:ascii="Book Antiqua" w:hAnsi="Book Antiqua" w:cs="Times New Roman"/>
          <w:sz w:val="26"/>
          <w:szCs w:val="26"/>
        </w:rPr>
        <w:tab/>
      </w:r>
      <w:r>
        <w:rPr>
          <w:rFonts w:ascii="Book Antiqua" w:hAnsi="Book Antiqua" w:cs="Times New Roman"/>
          <w:sz w:val="26"/>
          <w:szCs w:val="26"/>
        </w:rPr>
        <w:tab/>
      </w:r>
      <w:r>
        <w:rPr>
          <w:rFonts w:ascii="Book Antiqua" w:hAnsi="Book Antiqua" w:cs="Times New Roman"/>
          <w:sz w:val="26"/>
          <w:szCs w:val="26"/>
        </w:rPr>
        <w:tab/>
      </w:r>
      <w:r w:rsidR="00A746BA" w:rsidRPr="00765605">
        <w:rPr>
          <w:rFonts w:ascii="Book Antiqua" w:hAnsi="Book Antiqua" w:cs="Times New Roman"/>
          <w:sz w:val="26"/>
          <w:szCs w:val="26"/>
        </w:rPr>
        <w:t>Pede Deferimento.</w:t>
      </w:r>
    </w:p>
    <w:p w:rsidR="00C82E4D" w:rsidRDefault="00C82E4D" w:rsidP="00765605">
      <w:pPr>
        <w:spacing w:after="0"/>
        <w:ind w:firstLine="1418"/>
        <w:jc w:val="both"/>
        <w:rPr>
          <w:rFonts w:ascii="Book Antiqua" w:hAnsi="Book Antiqua" w:cs="Times New Roman"/>
          <w:sz w:val="26"/>
          <w:szCs w:val="26"/>
        </w:rPr>
      </w:pPr>
    </w:p>
    <w:p w:rsidR="00A746BA" w:rsidRPr="00765605" w:rsidRDefault="00A746BA" w:rsidP="001957BC">
      <w:pPr>
        <w:spacing w:after="0"/>
        <w:ind w:left="2832" w:firstLine="708"/>
        <w:jc w:val="both"/>
        <w:rPr>
          <w:rFonts w:ascii="Book Antiqua" w:hAnsi="Book Antiqua" w:cs="Times New Roman"/>
          <w:sz w:val="26"/>
          <w:szCs w:val="26"/>
        </w:rPr>
      </w:pPr>
      <w:r w:rsidRPr="00765605">
        <w:rPr>
          <w:rFonts w:ascii="Book Antiqua" w:hAnsi="Book Antiqua" w:cs="Times New Roman"/>
          <w:sz w:val="26"/>
          <w:szCs w:val="26"/>
        </w:rPr>
        <w:t xml:space="preserve">Tupã, </w:t>
      </w:r>
      <w:r w:rsidR="00C82E4D">
        <w:rPr>
          <w:rFonts w:ascii="Book Antiqua" w:hAnsi="Book Antiqua" w:cs="Times New Roman"/>
          <w:sz w:val="26"/>
          <w:szCs w:val="26"/>
        </w:rPr>
        <w:t>26</w:t>
      </w:r>
      <w:r w:rsidRPr="00765605">
        <w:rPr>
          <w:rFonts w:ascii="Book Antiqua" w:hAnsi="Book Antiqua" w:cs="Times New Roman"/>
          <w:sz w:val="26"/>
          <w:szCs w:val="26"/>
        </w:rPr>
        <w:t xml:space="preserve"> de </w:t>
      </w:r>
      <w:r w:rsidR="00765605">
        <w:rPr>
          <w:rFonts w:ascii="Book Antiqua" w:hAnsi="Book Antiqua" w:cs="Times New Roman"/>
          <w:sz w:val="26"/>
          <w:szCs w:val="26"/>
        </w:rPr>
        <w:t>abril</w:t>
      </w:r>
      <w:r w:rsidRPr="00765605">
        <w:rPr>
          <w:rFonts w:ascii="Book Antiqua" w:hAnsi="Book Antiqua" w:cs="Times New Roman"/>
          <w:sz w:val="26"/>
          <w:szCs w:val="26"/>
        </w:rPr>
        <w:t xml:space="preserve"> de 201</w:t>
      </w:r>
      <w:r w:rsidR="00765605">
        <w:rPr>
          <w:rFonts w:ascii="Book Antiqua" w:hAnsi="Book Antiqua" w:cs="Times New Roman"/>
          <w:sz w:val="26"/>
          <w:szCs w:val="26"/>
        </w:rPr>
        <w:t>6</w:t>
      </w:r>
      <w:r w:rsidRPr="00765605">
        <w:rPr>
          <w:rFonts w:ascii="Book Antiqua" w:hAnsi="Book Antiqua" w:cs="Times New Roman"/>
          <w:sz w:val="26"/>
          <w:szCs w:val="26"/>
        </w:rPr>
        <w:t>.</w:t>
      </w:r>
    </w:p>
    <w:p w:rsidR="00A746BA" w:rsidRDefault="00A746BA" w:rsidP="00765605">
      <w:pPr>
        <w:spacing w:after="0"/>
        <w:jc w:val="both"/>
        <w:rPr>
          <w:rFonts w:ascii="Book Antiqua" w:hAnsi="Book Antiqua" w:cs="Times New Roman"/>
          <w:sz w:val="26"/>
          <w:szCs w:val="26"/>
        </w:rPr>
      </w:pPr>
    </w:p>
    <w:p w:rsidR="001957BC" w:rsidRPr="00765605" w:rsidRDefault="001957BC" w:rsidP="00765605">
      <w:pPr>
        <w:spacing w:after="0"/>
        <w:jc w:val="both"/>
        <w:rPr>
          <w:rFonts w:ascii="Book Antiqua" w:hAnsi="Book Antiqua" w:cs="Times New Roman"/>
          <w:sz w:val="26"/>
          <w:szCs w:val="26"/>
        </w:rPr>
      </w:pPr>
    </w:p>
    <w:p w:rsidR="00A746BA" w:rsidRDefault="00A746BA" w:rsidP="00765605">
      <w:pPr>
        <w:spacing w:after="0"/>
        <w:jc w:val="both"/>
        <w:rPr>
          <w:rFonts w:ascii="Book Antiqua" w:hAnsi="Book Antiqua" w:cs="Times New Roman"/>
          <w:sz w:val="26"/>
          <w:szCs w:val="26"/>
        </w:rPr>
      </w:pPr>
    </w:p>
    <w:p w:rsidR="00765605" w:rsidRPr="00765605" w:rsidRDefault="00765605" w:rsidP="00765605">
      <w:pPr>
        <w:spacing w:after="0"/>
        <w:jc w:val="both"/>
        <w:rPr>
          <w:rFonts w:ascii="Book Antiqua" w:hAnsi="Book Antiqua" w:cs="Times New Roman"/>
          <w:sz w:val="26"/>
          <w:szCs w:val="26"/>
        </w:rPr>
      </w:pPr>
    </w:p>
    <w:p w:rsidR="00E95644" w:rsidRDefault="00E95644" w:rsidP="00E95644">
      <w:pPr>
        <w:spacing w:after="0"/>
        <w:ind w:left="708" w:firstLine="708"/>
        <w:jc w:val="center"/>
        <w:rPr>
          <w:rFonts w:ascii="Book Antiqua" w:hAnsi="Book Antiqua" w:cs="Times New Roman"/>
          <w:b/>
          <w:sz w:val="26"/>
          <w:szCs w:val="26"/>
        </w:rPr>
      </w:pPr>
      <w:r>
        <w:rPr>
          <w:rFonts w:ascii="Book Antiqua" w:hAnsi="Book Antiqua" w:cs="Times New Roman"/>
          <w:b/>
          <w:sz w:val="26"/>
          <w:szCs w:val="26"/>
        </w:rPr>
        <w:t>JOSÉ RICARDO RAYMUNDO</w:t>
      </w:r>
    </w:p>
    <w:p w:rsidR="00C82E4D" w:rsidRPr="00765605" w:rsidRDefault="00C82E4D" w:rsidP="00C82E4D">
      <w:pPr>
        <w:spacing w:after="0"/>
        <w:ind w:firstLine="708"/>
        <w:jc w:val="center"/>
        <w:rPr>
          <w:rFonts w:ascii="Book Antiqua" w:hAnsi="Book Antiqua" w:cs="Times New Roman"/>
          <w:b/>
          <w:sz w:val="26"/>
          <w:szCs w:val="26"/>
        </w:rPr>
      </w:pPr>
    </w:p>
    <w:sectPr w:rsidR="00C82E4D" w:rsidRPr="00765605" w:rsidSect="00BD1A89">
      <w:footerReference w:type="default" r:id="rId11"/>
      <w:pgSz w:w="11906" w:h="16838"/>
      <w:pgMar w:top="851" w:right="1134" w:bottom="851" w:left="1701" w:header="709"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0AB" w:rsidRDefault="001930AB" w:rsidP="00A746BA">
      <w:pPr>
        <w:spacing w:after="0" w:line="240" w:lineRule="auto"/>
      </w:pPr>
      <w:r>
        <w:separator/>
      </w:r>
    </w:p>
  </w:endnote>
  <w:endnote w:type="continuationSeparator" w:id="0">
    <w:p w:rsidR="001930AB" w:rsidRDefault="001930AB" w:rsidP="00A7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419398"/>
      <w:docPartObj>
        <w:docPartGallery w:val="Page Numbers (Bottom of Page)"/>
        <w:docPartUnique/>
      </w:docPartObj>
    </w:sdtPr>
    <w:sdtEndPr/>
    <w:sdtContent>
      <w:p w:rsidR="00772831" w:rsidRDefault="00772831">
        <w:pPr>
          <w:pStyle w:val="Rodap"/>
          <w:jc w:val="right"/>
        </w:pPr>
        <w:r w:rsidRPr="00BD1A89">
          <w:rPr>
            <w:rFonts w:ascii="Times New Roman" w:hAnsi="Times New Roman" w:cs="Times New Roman"/>
            <w:sz w:val="18"/>
            <w:szCs w:val="18"/>
          </w:rPr>
          <w:fldChar w:fldCharType="begin"/>
        </w:r>
        <w:r w:rsidRPr="00BD1A89">
          <w:rPr>
            <w:rFonts w:ascii="Times New Roman" w:hAnsi="Times New Roman" w:cs="Times New Roman"/>
            <w:sz w:val="18"/>
            <w:szCs w:val="18"/>
          </w:rPr>
          <w:instrText>PAGE   \* MERGEFORMAT</w:instrText>
        </w:r>
        <w:r w:rsidRPr="00BD1A89">
          <w:rPr>
            <w:rFonts w:ascii="Times New Roman" w:hAnsi="Times New Roman" w:cs="Times New Roman"/>
            <w:sz w:val="18"/>
            <w:szCs w:val="18"/>
          </w:rPr>
          <w:fldChar w:fldCharType="separate"/>
        </w:r>
        <w:r w:rsidR="00E95644">
          <w:rPr>
            <w:rFonts w:ascii="Times New Roman" w:hAnsi="Times New Roman" w:cs="Times New Roman"/>
            <w:noProof/>
            <w:sz w:val="18"/>
            <w:szCs w:val="18"/>
          </w:rPr>
          <w:t>7</w:t>
        </w:r>
        <w:r w:rsidRPr="00BD1A89">
          <w:rPr>
            <w:rFonts w:ascii="Times New Roman" w:hAnsi="Times New Roman" w:cs="Times New Roman"/>
            <w:sz w:val="18"/>
            <w:szCs w:val="18"/>
          </w:rPr>
          <w:fldChar w:fldCharType="end"/>
        </w:r>
      </w:p>
    </w:sdtContent>
  </w:sdt>
  <w:p w:rsidR="00772831" w:rsidRDefault="0077283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0AB" w:rsidRDefault="001930AB" w:rsidP="00A746BA">
      <w:pPr>
        <w:spacing w:after="0" w:line="240" w:lineRule="auto"/>
      </w:pPr>
      <w:r>
        <w:separator/>
      </w:r>
    </w:p>
  </w:footnote>
  <w:footnote w:type="continuationSeparator" w:id="0">
    <w:p w:rsidR="001930AB" w:rsidRDefault="001930AB" w:rsidP="00A746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012D9"/>
    <w:multiLevelType w:val="hybridMultilevel"/>
    <w:tmpl w:val="7FD23E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9320653"/>
    <w:multiLevelType w:val="hybridMultilevel"/>
    <w:tmpl w:val="777656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4C5938"/>
    <w:multiLevelType w:val="multilevel"/>
    <w:tmpl w:val="55EE16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1872014D"/>
    <w:multiLevelType w:val="multilevel"/>
    <w:tmpl w:val="27706994"/>
    <w:lvl w:ilvl="0">
      <w:start w:val="1"/>
      <w:numFmt w:val="decimal"/>
      <w:lvlText w:val="%1."/>
      <w:lvlJc w:val="left"/>
      <w:pPr>
        <w:ind w:left="3900" w:hanging="360"/>
      </w:pPr>
      <w:rPr>
        <w:rFonts w:hint="default"/>
      </w:rPr>
    </w:lvl>
    <w:lvl w:ilvl="1">
      <w:start w:val="1"/>
      <w:numFmt w:val="decimal"/>
      <w:isLgl/>
      <w:lvlText w:val="%1.%2."/>
      <w:lvlJc w:val="left"/>
      <w:pPr>
        <w:ind w:left="4260" w:hanging="720"/>
      </w:pPr>
      <w:rPr>
        <w:rFonts w:hint="default"/>
      </w:rPr>
    </w:lvl>
    <w:lvl w:ilvl="2">
      <w:start w:val="1"/>
      <w:numFmt w:val="decimal"/>
      <w:isLgl/>
      <w:lvlText w:val="%1.%2.%3."/>
      <w:lvlJc w:val="left"/>
      <w:pPr>
        <w:ind w:left="4260" w:hanging="720"/>
      </w:pPr>
      <w:rPr>
        <w:rFonts w:hint="default"/>
      </w:rPr>
    </w:lvl>
    <w:lvl w:ilvl="3">
      <w:start w:val="1"/>
      <w:numFmt w:val="decimal"/>
      <w:isLgl/>
      <w:lvlText w:val="%1.%2.%3.%4."/>
      <w:lvlJc w:val="left"/>
      <w:pPr>
        <w:ind w:left="4620" w:hanging="108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340" w:hanging="1800"/>
      </w:pPr>
      <w:rPr>
        <w:rFonts w:hint="default"/>
      </w:rPr>
    </w:lvl>
    <w:lvl w:ilvl="7">
      <w:start w:val="1"/>
      <w:numFmt w:val="decimal"/>
      <w:isLgl/>
      <w:lvlText w:val="%1.%2.%3.%4.%5.%6.%7.%8."/>
      <w:lvlJc w:val="left"/>
      <w:pPr>
        <w:ind w:left="5340" w:hanging="1800"/>
      </w:pPr>
      <w:rPr>
        <w:rFonts w:hint="default"/>
      </w:rPr>
    </w:lvl>
    <w:lvl w:ilvl="8">
      <w:start w:val="1"/>
      <w:numFmt w:val="decimal"/>
      <w:isLgl/>
      <w:lvlText w:val="%1.%2.%3.%4.%5.%6.%7.%8.%9."/>
      <w:lvlJc w:val="left"/>
      <w:pPr>
        <w:ind w:left="5700" w:hanging="2160"/>
      </w:pPr>
      <w:rPr>
        <w:rFonts w:hint="default"/>
      </w:rPr>
    </w:lvl>
  </w:abstractNum>
  <w:abstractNum w:abstractNumId="4">
    <w:nsid w:val="1DEE66EA"/>
    <w:multiLevelType w:val="hybridMultilevel"/>
    <w:tmpl w:val="FFDEB6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B0E299A"/>
    <w:multiLevelType w:val="hybridMultilevel"/>
    <w:tmpl w:val="52EA4D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CEB1C86"/>
    <w:multiLevelType w:val="hybridMultilevel"/>
    <w:tmpl w:val="D1E255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D56703D"/>
    <w:multiLevelType w:val="hybridMultilevel"/>
    <w:tmpl w:val="DEB08A6A"/>
    <w:lvl w:ilvl="0" w:tplc="9628F08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72"/>
    <w:rsid w:val="00002DAC"/>
    <w:rsid w:val="000039E0"/>
    <w:rsid w:val="00035B0B"/>
    <w:rsid w:val="00050791"/>
    <w:rsid w:val="000853C1"/>
    <w:rsid w:val="001708CF"/>
    <w:rsid w:val="001930AB"/>
    <w:rsid w:val="001957BC"/>
    <w:rsid w:val="001D0009"/>
    <w:rsid w:val="00203731"/>
    <w:rsid w:val="00214904"/>
    <w:rsid w:val="002314C1"/>
    <w:rsid w:val="002C468E"/>
    <w:rsid w:val="00321410"/>
    <w:rsid w:val="00343963"/>
    <w:rsid w:val="00395077"/>
    <w:rsid w:val="004032DA"/>
    <w:rsid w:val="00497199"/>
    <w:rsid w:val="004A2ABA"/>
    <w:rsid w:val="004C1B89"/>
    <w:rsid w:val="004D2D50"/>
    <w:rsid w:val="004E0B43"/>
    <w:rsid w:val="0054363D"/>
    <w:rsid w:val="005727A3"/>
    <w:rsid w:val="005A0A68"/>
    <w:rsid w:val="005C3C56"/>
    <w:rsid w:val="006A0C4E"/>
    <w:rsid w:val="006A509E"/>
    <w:rsid w:val="006C4CCF"/>
    <w:rsid w:val="006C754D"/>
    <w:rsid w:val="006F21F7"/>
    <w:rsid w:val="00735F0A"/>
    <w:rsid w:val="00752CAE"/>
    <w:rsid w:val="00765605"/>
    <w:rsid w:val="00772831"/>
    <w:rsid w:val="00796E33"/>
    <w:rsid w:val="00817880"/>
    <w:rsid w:val="00817D63"/>
    <w:rsid w:val="00902667"/>
    <w:rsid w:val="009321BD"/>
    <w:rsid w:val="00980012"/>
    <w:rsid w:val="00992A6B"/>
    <w:rsid w:val="009A32E0"/>
    <w:rsid w:val="009B2BE5"/>
    <w:rsid w:val="009C2CF7"/>
    <w:rsid w:val="009D0C6C"/>
    <w:rsid w:val="009D7361"/>
    <w:rsid w:val="009F1AF6"/>
    <w:rsid w:val="009F4399"/>
    <w:rsid w:val="00A00CE1"/>
    <w:rsid w:val="00A0270D"/>
    <w:rsid w:val="00A02E57"/>
    <w:rsid w:val="00A159FA"/>
    <w:rsid w:val="00A15CF0"/>
    <w:rsid w:val="00A746BA"/>
    <w:rsid w:val="00A77CA4"/>
    <w:rsid w:val="00A8621E"/>
    <w:rsid w:val="00A948BA"/>
    <w:rsid w:val="00B74D69"/>
    <w:rsid w:val="00B90626"/>
    <w:rsid w:val="00BD1A89"/>
    <w:rsid w:val="00BD43ED"/>
    <w:rsid w:val="00BF7F72"/>
    <w:rsid w:val="00C16B98"/>
    <w:rsid w:val="00C4716D"/>
    <w:rsid w:val="00C661CF"/>
    <w:rsid w:val="00C82E4D"/>
    <w:rsid w:val="00C94829"/>
    <w:rsid w:val="00CA090B"/>
    <w:rsid w:val="00CD08A1"/>
    <w:rsid w:val="00CF4A60"/>
    <w:rsid w:val="00D6320B"/>
    <w:rsid w:val="00D63ACF"/>
    <w:rsid w:val="00DA6213"/>
    <w:rsid w:val="00E5779F"/>
    <w:rsid w:val="00E8586B"/>
    <w:rsid w:val="00E95644"/>
    <w:rsid w:val="00EE59FE"/>
    <w:rsid w:val="00EE5D4E"/>
    <w:rsid w:val="00F1438F"/>
    <w:rsid w:val="00F43867"/>
    <w:rsid w:val="00F54830"/>
    <w:rsid w:val="00F91764"/>
    <w:rsid w:val="00FC546E"/>
    <w:rsid w:val="00FD356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32D36-2FDA-456F-9FF2-C0F11302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63D"/>
    <w:rPr>
      <w:rFonts w:eastAsiaTheme="minorEastAsia"/>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3963"/>
    <w:pPr>
      <w:ind w:left="720"/>
      <w:contextualSpacing/>
    </w:pPr>
  </w:style>
  <w:style w:type="table" w:styleId="Tabelacomgrade">
    <w:name w:val="Table Grid"/>
    <w:basedOn w:val="Tabelanormal"/>
    <w:uiPriority w:val="59"/>
    <w:rsid w:val="00FD3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47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6C4CCF"/>
  </w:style>
  <w:style w:type="character" w:styleId="Hyperlink">
    <w:name w:val="Hyperlink"/>
    <w:basedOn w:val="Fontepargpadro"/>
    <w:uiPriority w:val="99"/>
    <w:semiHidden/>
    <w:unhideWhenUsed/>
    <w:rsid w:val="006C4CCF"/>
    <w:rPr>
      <w:color w:val="0000FF"/>
      <w:u w:val="single"/>
    </w:rPr>
  </w:style>
  <w:style w:type="paragraph" w:styleId="Cabealho">
    <w:name w:val="header"/>
    <w:basedOn w:val="Normal"/>
    <w:link w:val="CabealhoChar"/>
    <w:uiPriority w:val="99"/>
    <w:unhideWhenUsed/>
    <w:rsid w:val="00A746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46BA"/>
    <w:rPr>
      <w:rFonts w:eastAsiaTheme="minorEastAsia"/>
      <w:lang w:eastAsia="pt-BR"/>
    </w:rPr>
  </w:style>
  <w:style w:type="paragraph" w:styleId="Rodap">
    <w:name w:val="footer"/>
    <w:basedOn w:val="Normal"/>
    <w:link w:val="RodapChar"/>
    <w:uiPriority w:val="99"/>
    <w:unhideWhenUsed/>
    <w:rsid w:val="00A746BA"/>
    <w:pPr>
      <w:tabs>
        <w:tab w:val="center" w:pos="4252"/>
        <w:tab w:val="right" w:pos="8504"/>
      </w:tabs>
      <w:spacing w:after="0" w:line="240" w:lineRule="auto"/>
    </w:pPr>
  </w:style>
  <w:style w:type="character" w:customStyle="1" w:styleId="RodapChar">
    <w:name w:val="Rodapé Char"/>
    <w:basedOn w:val="Fontepargpadro"/>
    <w:link w:val="Rodap"/>
    <w:uiPriority w:val="99"/>
    <w:rsid w:val="00A746BA"/>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863779">
      <w:bodyDiv w:val="1"/>
      <w:marLeft w:val="0"/>
      <w:marRight w:val="0"/>
      <w:marTop w:val="0"/>
      <w:marBottom w:val="0"/>
      <w:divBdr>
        <w:top w:val="none" w:sz="0" w:space="0" w:color="auto"/>
        <w:left w:val="none" w:sz="0" w:space="0" w:color="auto"/>
        <w:bottom w:val="none" w:sz="0" w:space="0" w:color="auto"/>
        <w:right w:val="none" w:sz="0" w:space="0" w:color="auto"/>
      </w:divBdr>
    </w:div>
    <w:div w:id="1018696191">
      <w:bodyDiv w:val="1"/>
      <w:marLeft w:val="0"/>
      <w:marRight w:val="0"/>
      <w:marTop w:val="0"/>
      <w:marBottom w:val="0"/>
      <w:divBdr>
        <w:top w:val="none" w:sz="0" w:space="0" w:color="auto"/>
        <w:left w:val="none" w:sz="0" w:space="0" w:color="auto"/>
        <w:bottom w:val="none" w:sz="0" w:space="0" w:color="auto"/>
        <w:right w:val="none" w:sz="0" w:space="0" w:color="auto"/>
      </w:divBdr>
    </w:div>
    <w:div w:id="19539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compe.calc.infant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pages/Gerente-Regional-de-Vendas/13834775285889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acebook.com/P%C3%A9-com-p%C3%A9-Cal%C3%A7ados-371906209563246/" TargetMode="External"/><Relationship Id="rId4" Type="http://schemas.openxmlformats.org/officeDocument/2006/relationships/webSettings" Target="webSettings.xml"/><Relationship Id="rId9" Type="http://schemas.openxmlformats.org/officeDocument/2006/relationships/hyperlink" Target="https://www.facebook.com/pages/Gerente-Regional-de-Vendas/13834775285889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1815</Words>
  <Characters>9804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Eliseu</dc:creator>
  <cp:lastModifiedBy>Usuario</cp:lastModifiedBy>
  <cp:revision>3</cp:revision>
  <dcterms:created xsi:type="dcterms:W3CDTF">2016-04-26T14:35:00Z</dcterms:created>
  <dcterms:modified xsi:type="dcterms:W3CDTF">2016-04-26T15:09:00Z</dcterms:modified>
</cp:coreProperties>
</file>